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9362F8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Joanne Roukens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z w:val="16"/>
          <w:szCs w:val="16"/>
        </w:rPr>
        <w:t xml:space="preserve">Interim, 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Executive Director     </w:t>
      </w:r>
      <w:hyperlink r:id="rId9" w:history="1">
        <w:r w:rsidRPr="00F77CBA">
          <w:rPr>
            <w:rStyle w:val="Hyperlink"/>
            <w:rFonts w:ascii="Calibri" w:hAnsi="Calibri" w:cs="Calibri"/>
            <w:sz w:val="16"/>
            <w:szCs w:val="16"/>
          </w:rPr>
          <w:t>J</w:t>
        </w:r>
      </w:hyperlink>
      <w:r>
        <w:rPr>
          <w:rStyle w:val="Hyperlink"/>
          <w:rFonts w:ascii="Calibri" w:hAnsi="Calibri" w:cs="Calibri"/>
          <w:sz w:val="16"/>
          <w:szCs w:val="16"/>
        </w:rPr>
        <w:t>roukens@librarylinknj.org</w:t>
      </w:r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5576BD" w:rsidRDefault="005576BD" w:rsidP="00C535CF">
      <w:pPr>
        <w:jc w:val="center"/>
        <w:rPr>
          <w:rFonts w:ascii="Arial" w:hAnsi="Arial" w:cs="Arial"/>
          <w:sz w:val="20"/>
          <w:szCs w:val="20"/>
        </w:rPr>
      </w:pPr>
    </w:p>
    <w:p w:rsidR="005576BD" w:rsidRDefault="005576BD" w:rsidP="00C535CF">
      <w:pPr>
        <w:jc w:val="center"/>
        <w:rPr>
          <w:rFonts w:ascii="Arial" w:hAnsi="Arial" w:cs="Arial"/>
          <w:sz w:val="20"/>
          <w:szCs w:val="20"/>
        </w:rPr>
      </w:pPr>
    </w:p>
    <w:p w:rsidR="00C535CF" w:rsidRDefault="00C535CF" w:rsidP="008F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 MEETING</w:t>
      </w:r>
      <w:r>
        <w:rPr>
          <w:rFonts w:ascii="Arial" w:hAnsi="Arial" w:cs="Arial"/>
          <w:sz w:val="20"/>
          <w:szCs w:val="20"/>
        </w:rPr>
        <w:tab/>
      </w:r>
    </w:p>
    <w:p w:rsidR="00FF72B4" w:rsidRDefault="00FF72B4" w:rsidP="00FF72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17, 2015</w:t>
      </w:r>
    </w:p>
    <w:p w:rsidR="00FF72B4" w:rsidRDefault="00FF72B4" w:rsidP="00FF72B4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LibraryLinkNJ Office</w:t>
      </w:r>
    </w:p>
    <w:p w:rsidR="00FF72B4" w:rsidRDefault="00FF72B4" w:rsidP="00FF72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LibraryLinkNJ Office – 2:30 p.m. start time</w:t>
      </w:r>
    </w:p>
    <w:p w:rsidR="00FF72B4" w:rsidRDefault="00FF72B4" w:rsidP="00FF72B4"/>
    <w:p w:rsidR="00C535CF" w:rsidRDefault="00C535CF" w:rsidP="005576BD"/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C535CF" w:rsidRDefault="00C535CF" w:rsidP="00C535CF">
      <w:pPr>
        <w:jc w:val="center"/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/>
    <w:p w:rsidR="00C535CF" w:rsidRPr="00067772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067772"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 w:rsidRPr="00067772">
        <w:rPr>
          <w:rFonts w:ascii="Arial" w:hAnsi="Arial" w:cs="Arial"/>
          <w:b/>
          <w:bCs/>
          <w:sz w:val="20"/>
          <w:szCs w:val="20"/>
        </w:rPr>
        <w:tab/>
      </w:r>
      <w:r w:rsidRPr="00067772">
        <w:rPr>
          <w:rFonts w:ascii="Arial" w:hAnsi="Arial" w:cs="Arial"/>
          <w:b/>
          <w:bCs/>
          <w:sz w:val="20"/>
          <w:szCs w:val="20"/>
        </w:rPr>
        <w:tab/>
      </w:r>
      <w:r w:rsidRPr="00067772"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9362F8" w:rsidRPr="00067772" w:rsidRDefault="009362F8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Karen Brodsky</w:t>
      </w:r>
      <w:r w:rsidRPr="00067772">
        <w:rPr>
          <w:rFonts w:ascii="Arial" w:hAnsi="Arial" w:cs="Arial"/>
          <w:sz w:val="20"/>
          <w:szCs w:val="20"/>
        </w:rPr>
        <w:tab/>
      </w:r>
      <w:r w:rsidR="00FF72B4" w:rsidRPr="00067772">
        <w:rPr>
          <w:rFonts w:ascii="Arial" w:hAnsi="Arial" w:cs="Arial"/>
          <w:sz w:val="20"/>
          <w:szCs w:val="20"/>
        </w:rPr>
        <w:t>Heather Craven</w:t>
      </w:r>
    </w:p>
    <w:p w:rsidR="001B30F0" w:rsidRPr="00067772" w:rsidRDefault="00BB131E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Candice Brown</w:t>
      </w:r>
      <w:r w:rsidR="001B30F0" w:rsidRPr="00067772">
        <w:rPr>
          <w:rFonts w:ascii="Arial" w:hAnsi="Arial" w:cs="Arial"/>
          <w:sz w:val="20"/>
          <w:szCs w:val="20"/>
        </w:rPr>
        <w:tab/>
      </w:r>
      <w:r w:rsidR="00FF72B4" w:rsidRPr="00067772">
        <w:rPr>
          <w:rFonts w:ascii="Arial" w:hAnsi="Arial" w:cs="Arial"/>
          <w:sz w:val="20"/>
          <w:szCs w:val="20"/>
        </w:rPr>
        <w:t>James Keehbler</w:t>
      </w:r>
    </w:p>
    <w:p w:rsidR="00FF2F09" w:rsidRPr="00067772" w:rsidRDefault="00F46220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Steve Chudnick</w:t>
      </w:r>
      <w:r w:rsidR="00FF2F09" w:rsidRPr="00067772">
        <w:rPr>
          <w:rFonts w:ascii="Arial" w:hAnsi="Arial" w:cs="Arial"/>
          <w:sz w:val="20"/>
          <w:szCs w:val="20"/>
        </w:rPr>
        <w:tab/>
      </w:r>
      <w:r w:rsidRPr="00067772">
        <w:rPr>
          <w:rFonts w:ascii="Arial" w:hAnsi="Arial" w:cs="Arial"/>
          <w:sz w:val="20"/>
          <w:szCs w:val="20"/>
        </w:rPr>
        <w:t>Lynn Pascale</w:t>
      </w:r>
    </w:p>
    <w:p w:rsidR="00FF2F09" w:rsidRPr="00067772" w:rsidRDefault="00F46220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Janice Cooper</w:t>
      </w:r>
      <w:r w:rsidR="00FF2F09" w:rsidRPr="00067772">
        <w:rPr>
          <w:rFonts w:ascii="Arial" w:hAnsi="Arial" w:cs="Arial"/>
          <w:sz w:val="20"/>
          <w:szCs w:val="20"/>
        </w:rPr>
        <w:tab/>
      </w:r>
      <w:r w:rsidR="00C87667" w:rsidRPr="00067772">
        <w:rPr>
          <w:rFonts w:ascii="Arial" w:hAnsi="Arial" w:cs="Arial"/>
          <w:sz w:val="20"/>
          <w:szCs w:val="20"/>
        </w:rPr>
        <w:t>Ann</w:t>
      </w:r>
      <w:r w:rsidR="004646C9">
        <w:rPr>
          <w:rFonts w:ascii="Arial" w:hAnsi="Arial" w:cs="Arial"/>
          <w:sz w:val="20"/>
          <w:szCs w:val="20"/>
        </w:rPr>
        <w:t>e</w:t>
      </w:r>
      <w:r w:rsidR="00C87667" w:rsidRPr="00067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667" w:rsidRPr="00067772">
        <w:rPr>
          <w:rFonts w:ascii="Arial" w:hAnsi="Arial" w:cs="Arial"/>
          <w:sz w:val="20"/>
          <w:szCs w:val="20"/>
        </w:rPr>
        <w:t>Wo</w:t>
      </w:r>
      <w:r w:rsidR="00FF72B4" w:rsidRPr="00067772">
        <w:rPr>
          <w:rFonts w:ascii="Arial" w:hAnsi="Arial" w:cs="Arial"/>
          <w:sz w:val="20"/>
          <w:szCs w:val="20"/>
        </w:rPr>
        <w:t>dnick</w:t>
      </w:r>
      <w:proofErr w:type="spellEnd"/>
    </w:p>
    <w:p w:rsidR="00F46220" w:rsidRPr="00067772" w:rsidRDefault="00FF72B4" w:rsidP="00F462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Jane L. Crocker</w:t>
      </w:r>
      <w:r w:rsidR="00C55BCE" w:rsidRPr="00067772">
        <w:rPr>
          <w:rFonts w:ascii="Arial" w:hAnsi="Arial" w:cs="Arial"/>
          <w:sz w:val="20"/>
          <w:szCs w:val="20"/>
        </w:rPr>
        <w:tab/>
      </w:r>
    </w:p>
    <w:p w:rsidR="00E170D0" w:rsidRPr="00067772" w:rsidRDefault="00FF72B4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Michelle McGreivey</w:t>
      </w:r>
      <w:r w:rsidRPr="00067772">
        <w:rPr>
          <w:rFonts w:ascii="Arial" w:hAnsi="Arial" w:cs="Arial"/>
          <w:sz w:val="20"/>
          <w:szCs w:val="20"/>
        </w:rPr>
        <w:tab/>
      </w:r>
    </w:p>
    <w:p w:rsidR="00FF72B4" w:rsidRPr="00067772" w:rsidRDefault="00F46220" w:rsidP="00F462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Kimberly Paone</w:t>
      </w:r>
      <w:r w:rsidR="00FF72B4" w:rsidRPr="00067772">
        <w:rPr>
          <w:rFonts w:ascii="Arial" w:hAnsi="Arial" w:cs="Arial"/>
          <w:sz w:val="20"/>
          <w:szCs w:val="20"/>
        </w:rPr>
        <w:t xml:space="preserve"> </w:t>
      </w:r>
    </w:p>
    <w:p w:rsidR="00F46220" w:rsidRPr="00067772" w:rsidRDefault="00FF72B4" w:rsidP="00F462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Carolyn Ryan Reed</w:t>
      </w:r>
      <w:r w:rsidRPr="00067772">
        <w:rPr>
          <w:rFonts w:ascii="Arial" w:hAnsi="Arial" w:cs="Arial"/>
          <w:sz w:val="20"/>
          <w:szCs w:val="20"/>
        </w:rPr>
        <w:tab/>
      </w:r>
    </w:p>
    <w:p w:rsidR="00F46220" w:rsidRPr="00067772" w:rsidRDefault="00F46220" w:rsidP="00F462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Margaret Shapiro</w:t>
      </w:r>
    </w:p>
    <w:p w:rsidR="00F46220" w:rsidRPr="00067772" w:rsidRDefault="00F46220" w:rsidP="00F462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Robin Siegel</w:t>
      </w:r>
    </w:p>
    <w:p w:rsidR="00E170D0" w:rsidRDefault="00FF72B4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67772">
        <w:rPr>
          <w:rFonts w:ascii="Arial" w:hAnsi="Arial" w:cs="Arial"/>
          <w:sz w:val="20"/>
          <w:szCs w:val="20"/>
        </w:rPr>
        <w:t>Rick Vander Wende</w:t>
      </w:r>
      <w:r w:rsidR="00C535CF">
        <w:rPr>
          <w:rFonts w:ascii="Arial" w:hAnsi="Arial" w:cs="Arial"/>
          <w:sz w:val="20"/>
          <w:szCs w:val="20"/>
        </w:rPr>
        <w:tab/>
      </w:r>
      <w:r w:rsidR="00E170D0">
        <w:rPr>
          <w:rFonts w:ascii="Arial" w:hAnsi="Arial" w:cs="Arial"/>
          <w:sz w:val="20"/>
          <w:szCs w:val="20"/>
        </w:rPr>
        <w:t xml:space="preserve"> </w:t>
      </w:r>
    </w:p>
    <w:p w:rsidR="00C535CF" w:rsidRDefault="00C535CF" w:rsidP="00C535CF">
      <w:pPr>
        <w:tabs>
          <w:tab w:val="left" w:pos="5400"/>
        </w:tabs>
      </w:pPr>
    </w:p>
    <w:p w:rsidR="00C535CF" w:rsidRDefault="00C535CF" w:rsidP="00C535CF">
      <w:pPr>
        <w:pStyle w:val="Heading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1C1DC8" w:rsidRDefault="0026059D" w:rsidP="00C535CF">
      <w:pPr>
        <w:tabs>
          <w:tab w:val="left" w:pos="5400"/>
        </w:tabs>
        <w:rPr>
          <w:rFonts w:ascii="Calibri" w:hAnsi="Calibri" w:cs="Calibri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1C1DC8" w:rsidRPr="001C1DC8">
        <w:rPr>
          <w:rFonts w:ascii="Arial" w:hAnsi="Arial" w:cs="Arial"/>
          <w:color w:val="000000"/>
          <w:sz w:val="20"/>
          <w:szCs w:val="20"/>
        </w:rPr>
        <w:t>Interim, Executive Director</w:t>
      </w:r>
      <w:r w:rsidR="001C1DC8">
        <w:rPr>
          <w:rFonts w:ascii="Calibri" w:hAnsi="Calibri" w:cs="Calibri"/>
          <w:color w:val="000000"/>
          <w:sz w:val="16"/>
          <w:szCs w:val="16"/>
        </w:rPr>
        <w:t xml:space="preserve">   </w:t>
      </w:r>
    </w:p>
    <w:p w:rsidR="00C535CF" w:rsidRDefault="00C535CF" w:rsidP="00C535CF">
      <w:pPr>
        <w:pStyle w:val="NoSpacing"/>
      </w:pPr>
    </w:p>
    <w:p w:rsidR="00FF72B4" w:rsidRDefault="00FF72B4" w:rsidP="00FF72B4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TO ORDER</w:t>
      </w: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called to order at 2:32 p.m. by President Candice Brown, who announced that the meeting was in compliance with the Open Public Meetings Act.  </w:t>
      </w: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MINUTES</w:t>
      </w: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Kimberley Paone presented and moved the minutes of the November 19, 2015 Executive Board meeting. Janice Cooper</w:t>
      </w:r>
      <w:r w:rsidRPr="0070657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seconded the motion, which passed.</w:t>
      </w: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TREASURER’S REPORT</w:t>
      </w:r>
    </w:p>
    <w:p w:rsidR="004646C9" w:rsidRPr="004646C9" w:rsidRDefault="004646C9" w:rsidP="004646C9">
      <w:pPr>
        <w:rPr>
          <w:lang w:val="x-none" w:eastAsia="x-none"/>
        </w:rPr>
      </w:pP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Postponed until the January Board Meeting.</w:t>
      </w: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FF72B4" w:rsidRPr="00461A32" w:rsidRDefault="00FF72B4" w:rsidP="00FF72B4">
      <w:pPr>
        <w:pStyle w:val="BodyText"/>
        <w:jc w:val="left"/>
        <w:rPr>
          <w:rFonts w:ascii="Arial" w:hAnsi="Arial" w:cs="Arial"/>
          <w:sz w:val="20"/>
          <w:szCs w:val="20"/>
          <w:lang w:val="en-US"/>
        </w:rPr>
      </w:pPr>
    </w:p>
    <w:p w:rsidR="00FF72B4" w:rsidRDefault="00FF72B4" w:rsidP="00FF72B4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 OF THE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INTERIM</w:t>
      </w:r>
      <w:r>
        <w:rPr>
          <w:rFonts w:ascii="Arial" w:hAnsi="Arial" w:cs="Arial"/>
          <w:b/>
          <w:bCs/>
          <w:sz w:val="20"/>
          <w:szCs w:val="20"/>
        </w:rPr>
        <w:t xml:space="preserve"> DIRECTOR</w:t>
      </w:r>
    </w:p>
    <w:p w:rsidR="004646C9" w:rsidRPr="004646C9" w:rsidRDefault="004646C9" w:rsidP="004646C9">
      <w:pPr>
        <w:rPr>
          <w:lang w:val="x-none" w:eastAsia="x-none"/>
        </w:rPr>
      </w:pPr>
    </w:p>
    <w:p w:rsidR="00FF72B4" w:rsidRDefault="00FF72B4" w:rsidP="00FF72B4">
      <w:pPr>
        <w:pStyle w:val="BodyText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Postponed until the January Board Meeting.</w:t>
      </w:r>
    </w:p>
    <w:p w:rsidR="00FF72B4" w:rsidRPr="0098273B" w:rsidRDefault="00FF72B4" w:rsidP="00FF72B4">
      <w:pPr>
        <w:pStyle w:val="BodyText"/>
        <w:jc w:val="left"/>
        <w:rPr>
          <w:rFonts w:ascii="Arial" w:hAnsi="Arial" w:cs="Arial"/>
          <w:bCs/>
          <w:sz w:val="20"/>
          <w:szCs w:val="20"/>
          <w:lang w:val="en-US"/>
        </w:rPr>
      </w:pPr>
    </w:p>
    <w:p w:rsidR="004646C9" w:rsidRDefault="004646C9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646C9" w:rsidRDefault="004646C9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FF72B4" w:rsidRDefault="00FF72B4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lastRenderedPageBreak/>
        <w:t>CORRESPONDENCE</w:t>
      </w:r>
    </w:p>
    <w:p w:rsidR="004646C9" w:rsidRDefault="004646C9" w:rsidP="00FF72B4">
      <w:pPr>
        <w:pStyle w:val="BodyText"/>
        <w:jc w:val="left"/>
        <w:rPr>
          <w:rFonts w:ascii="Arial" w:hAnsi="Arial" w:cs="Arial"/>
          <w:bCs/>
          <w:sz w:val="20"/>
          <w:szCs w:val="20"/>
          <w:lang w:val="en-US"/>
        </w:rPr>
      </w:pPr>
    </w:p>
    <w:p w:rsidR="00FF72B4" w:rsidRPr="00507B3B" w:rsidRDefault="00FF72B4" w:rsidP="00FF72B4">
      <w:pPr>
        <w:pStyle w:val="BodyText"/>
        <w:jc w:val="lef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There was no correspondence.</w:t>
      </w:r>
    </w:p>
    <w:p w:rsidR="00FF72B4" w:rsidRDefault="00FF72B4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FF72B4" w:rsidRDefault="00FF72B4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UNFINISHED BUSINESS</w:t>
      </w:r>
    </w:p>
    <w:p w:rsidR="00FF72B4" w:rsidRDefault="00FF72B4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72B4" w:rsidRDefault="00FF72B4" w:rsidP="00FF72B4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Director Contract</w:t>
      </w:r>
      <w:r w:rsidR="004646C9">
        <w:rPr>
          <w:rFonts w:ascii="Arial" w:hAnsi="Arial" w:cs="Arial"/>
          <w:b/>
          <w:sz w:val="20"/>
          <w:szCs w:val="20"/>
        </w:rPr>
        <w:t xml:space="preserve"> for Kathy Schalk-Greene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507B3B">
        <w:rPr>
          <w:rFonts w:ascii="Arial" w:hAnsi="Arial" w:cs="Arial"/>
          <w:sz w:val="20"/>
          <w:szCs w:val="20"/>
        </w:rPr>
        <w:t>Mar</w:t>
      </w:r>
      <w:r>
        <w:rPr>
          <w:rFonts w:ascii="Arial" w:hAnsi="Arial" w:cs="Arial"/>
          <w:sz w:val="20"/>
          <w:szCs w:val="20"/>
        </w:rPr>
        <w:t>garet Shapiro moved and Steve Chudnick seconded a motion to adjourn to Executive Session.  The board adjourned to Executive Session at 2:34 p.m. and reconvened at 2:37</w:t>
      </w:r>
      <w:r w:rsidR="00C87667">
        <w:rPr>
          <w:rFonts w:ascii="Arial" w:hAnsi="Arial" w:cs="Arial"/>
          <w:sz w:val="20"/>
          <w:szCs w:val="20"/>
        </w:rPr>
        <w:t xml:space="preserve"> p.m.</w:t>
      </w:r>
      <w:r>
        <w:rPr>
          <w:rFonts w:ascii="Arial" w:hAnsi="Arial" w:cs="Arial"/>
          <w:sz w:val="20"/>
          <w:szCs w:val="20"/>
        </w:rPr>
        <w:t xml:space="preserve">  Janice Cooper moved to accept the Executive Director’s contract and arbitration agreement</w:t>
      </w:r>
      <w:r w:rsidR="004646C9">
        <w:rPr>
          <w:rFonts w:ascii="Arial" w:hAnsi="Arial" w:cs="Arial"/>
          <w:sz w:val="20"/>
          <w:szCs w:val="20"/>
        </w:rPr>
        <w:t xml:space="preserve"> for the new Executive Director, Kathy Schalk-Greene</w:t>
      </w:r>
      <w:r>
        <w:rPr>
          <w:rFonts w:ascii="Arial" w:hAnsi="Arial" w:cs="Arial"/>
          <w:sz w:val="20"/>
          <w:szCs w:val="20"/>
        </w:rPr>
        <w:t>.  Margaret Shapiro seconded the motion, which passed.</w:t>
      </w:r>
    </w:p>
    <w:p w:rsidR="00FF72B4" w:rsidRPr="004646C9" w:rsidRDefault="00FF72B4" w:rsidP="004646C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4646C9" w:rsidRPr="005576BD" w:rsidRDefault="004646C9" w:rsidP="00FF72B4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FF72B4" w:rsidRDefault="00FF72B4" w:rsidP="00FF72B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Candice Brown thanked Joanne Roukens for her service as Interim Director and presented her with a gift.</w:t>
      </w:r>
    </w:p>
    <w:p w:rsidR="00FF72B4" w:rsidRPr="00507B3B" w:rsidRDefault="00FF72B4" w:rsidP="00FF72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  <w:r w:rsidRPr="005576BD">
        <w:rPr>
          <w:rFonts w:ascii="Arial" w:hAnsi="Arial" w:cs="Arial"/>
          <w:b/>
          <w:sz w:val="20"/>
          <w:szCs w:val="20"/>
          <w:u w:val="single"/>
        </w:rPr>
        <w:t>AGENDA ITEMS FOR MEETING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(online, January 21, 2016)</w:t>
      </w:r>
    </w:p>
    <w:p w:rsidR="004646C9" w:rsidRPr="006A43D2" w:rsidRDefault="004646C9" w:rsidP="00FF72B4">
      <w:pPr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Library Network Review Board nominees</w:t>
      </w:r>
    </w:p>
    <w:p w:rsidR="00FF72B4" w:rsidRDefault="00FF72B4" w:rsidP="00FF72B4">
      <w:pPr>
        <w:rPr>
          <w:rFonts w:ascii="Arial" w:hAnsi="Arial" w:cs="Arial"/>
          <w:b/>
          <w:sz w:val="20"/>
          <w:szCs w:val="20"/>
          <w:u w:val="single"/>
        </w:rPr>
      </w:pPr>
    </w:p>
    <w:p w:rsidR="00FF72B4" w:rsidRDefault="00FF72B4" w:rsidP="00FF72B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4646C9" w:rsidRDefault="004646C9" w:rsidP="00FF72B4">
      <w:pPr>
        <w:rPr>
          <w:rFonts w:ascii="Arial" w:hAnsi="Arial" w:cs="Arial"/>
          <w:b/>
          <w:sz w:val="20"/>
          <w:szCs w:val="20"/>
          <w:u w:val="single"/>
        </w:rPr>
      </w:pP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 moved to adjourn the meeting.  Robin Siegel seconded the motion, which passed.  The meeting was adjourned at 2:41 p.m.</w:t>
      </w: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</w:p>
    <w:p w:rsidR="004646C9" w:rsidRDefault="004646C9" w:rsidP="00FF72B4">
      <w:pPr>
        <w:rPr>
          <w:rFonts w:ascii="Arial" w:hAnsi="Arial" w:cs="Arial"/>
          <w:sz w:val="20"/>
          <w:szCs w:val="20"/>
        </w:rPr>
      </w:pPr>
    </w:p>
    <w:p w:rsidR="004646C9" w:rsidRDefault="004646C9" w:rsidP="00FF72B4">
      <w:pPr>
        <w:rPr>
          <w:rFonts w:ascii="Arial" w:hAnsi="Arial" w:cs="Arial"/>
          <w:sz w:val="20"/>
          <w:szCs w:val="20"/>
        </w:rPr>
      </w:pPr>
    </w:p>
    <w:p w:rsidR="004646C9" w:rsidRDefault="004646C9" w:rsidP="00FF72B4">
      <w:pPr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</w:p>
    <w:p w:rsidR="00FF72B4" w:rsidRDefault="00FF72B4" w:rsidP="00FF72B4">
      <w:pPr>
        <w:rPr>
          <w:rFonts w:ascii="Arial" w:hAnsi="Arial" w:cs="Arial"/>
          <w:sz w:val="20"/>
          <w:szCs w:val="20"/>
        </w:rPr>
      </w:pPr>
    </w:p>
    <w:p w:rsidR="004646C9" w:rsidRDefault="004646C9" w:rsidP="00464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P. Roukens, Interim Executive Director</w:t>
      </w:r>
    </w:p>
    <w:p w:rsidR="004646C9" w:rsidRDefault="004646C9" w:rsidP="004646C9">
      <w:pPr>
        <w:rPr>
          <w:rFonts w:ascii="Arial" w:hAnsi="Arial" w:cs="Arial"/>
          <w:sz w:val="20"/>
          <w:szCs w:val="20"/>
        </w:rPr>
      </w:pPr>
    </w:p>
    <w:p w:rsidR="004646C9" w:rsidRDefault="004646C9" w:rsidP="00464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absence of Lynn Pascale, Secretary, at the </w:t>
      </w:r>
      <w:r>
        <w:rPr>
          <w:rFonts w:ascii="Arial" w:hAnsi="Arial" w:cs="Arial"/>
          <w:sz w:val="20"/>
          <w:szCs w:val="20"/>
        </w:rPr>
        <w:t>December 17th</w:t>
      </w:r>
      <w:r>
        <w:rPr>
          <w:rFonts w:ascii="Arial" w:hAnsi="Arial" w:cs="Arial"/>
          <w:sz w:val="20"/>
          <w:szCs w:val="20"/>
        </w:rPr>
        <w:t xml:space="preserve"> Board Meeting</w:t>
      </w: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4539DB" w:rsidRDefault="004539DB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87667" w:rsidRDefault="00C87667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87667" w:rsidRDefault="00C87667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FF72B4" w:rsidRDefault="00FF72B4" w:rsidP="00FF72B4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760790" w:rsidRPr="0037773A" w:rsidRDefault="00FF72B4" w:rsidP="00FF7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37773A">
        <w:rPr>
          <w:rStyle w:val="Strong"/>
          <w:rFonts w:ascii="Arial" w:hAnsi="Arial" w:cs="Arial"/>
          <w:sz w:val="18"/>
          <w:szCs w:val="18"/>
          <w:lang w:val="en"/>
        </w:rPr>
        <w:t>LibraryLinkNJ</w:t>
      </w:r>
      <w:r w:rsidRPr="0037773A">
        <w:rPr>
          <w:rFonts w:ascii="Arial" w:hAnsi="Arial" w:cs="Arial"/>
          <w:sz w:val="18"/>
          <w:szCs w:val="18"/>
          <w:lang w:val="en"/>
        </w:rPr>
        <w:t>, The New Jersey Library Cooperative, and its services are funded by the New Jersey State Library,</w:t>
      </w:r>
      <w:r w:rsidRPr="0037773A">
        <w:rPr>
          <w:rFonts w:ascii="Arial" w:hAnsi="Arial" w:cs="Arial"/>
          <w:sz w:val="18"/>
          <w:szCs w:val="18"/>
          <w:lang w:val="en"/>
        </w:rPr>
        <w:br/>
        <w:t xml:space="preserve">which is responsible for the coordination, promotion, and funding of the </w:t>
      </w:r>
      <w:r w:rsidR="00FF2F09" w:rsidRPr="0037773A">
        <w:rPr>
          <w:rFonts w:ascii="Arial" w:hAnsi="Arial" w:cs="Arial"/>
          <w:sz w:val="18"/>
          <w:szCs w:val="18"/>
          <w:lang w:val="en"/>
        </w:rPr>
        <w:t>New Jersey Library Network.</w:t>
      </w:r>
    </w:p>
    <w:sectPr w:rsidR="00760790" w:rsidRPr="0037773A" w:rsidSect="005576BD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5A" w:rsidRDefault="00B90E5A" w:rsidP="0047550B">
      <w:r>
        <w:separator/>
      </w:r>
    </w:p>
  </w:endnote>
  <w:endnote w:type="continuationSeparator" w:id="0">
    <w:p w:rsidR="00B90E5A" w:rsidRDefault="00B90E5A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5A" w:rsidRDefault="00B90E5A" w:rsidP="0047550B">
      <w:r>
        <w:separator/>
      </w:r>
    </w:p>
  </w:footnote>
  <w:footnote w:type="continuationSeparator" w:id="0">
    <w:p w:rsidR="00B90E5A" w:rsidRDefault="00B90E5A" w:rsidP="0047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32" w:rsidRDefault="00461A32" w:rsidP="00461A32">
    <w:pPr>
      <w:pStyle w:val="Header"/>
      <w:tabs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83163"/>
    <w:multiLevelType w:val="hybridMultilevel"/>
    <w:tmpl w:val="E630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82A"/>
    <w:multiLevelType w:val="hybridMultilevel"/>
    <w:tmpl w:val="5B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08A"/>
    <w:multiLevelType w:val="hybridMultilevel"/>
    <w:tmpl w:val="F892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E6FC6"/>
    <w:multiLevelType w:val="hybridMultilevel"/>
    <w:tmpl w:val="A4D0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E1393"/>
    <w:multiLevelType w:val="hybridMultilevel"/>
    <w:tmpl w:val="6146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0CCB"/>
    <w:rsid w:val="00002606"/>
    <w:rsid w:val="0001165A"/>
    <w:rsid w:val="00012B1D"/>
    <w:rsid w:val="00023A8D"/>
    <w:rsid w:val="00027414"/>
    <w:rsid w:val="00044483"/>
    <w:rsid w:val="00063322"/>
    <w:rsid w:val="00067772"/>
    <w:rsid w:val="00067DF5"/>
    <w:rsid w:val="000F7EDC"/>
    <w:rsid w:val="001231BC"/>
    <w:rsid w:val="00126030"/>
    <w:rsid w:val="00126FFE"/>
    <w:rsid w:val="00130E1B"/>
    <w:rsid w:val="00152E6D"/>
    <w:rsid w:val="00162D16"/>
    <w:rsid w:val="00163713"/>
    <w:rsid w:val="001A4EA3"/>
    <w:rsid w:val="001B30F0"/>
    <w:rsid w:val="001C1DC8"/>
    <w:rsid w:val="001C3C3C"/>
    <w:rsid w:val="001D5238"/>
    <w:rsid w:val="001F479E"/>
    <w:rsid w:val="002147D0"/>
    <w:rsid w:val="0026059D"/>
    <w:rsid w:val="002667BA"/>
    <w:rsid w:val="0028321E"/>
    <w:rsid w:val="00290011"/>
    <w:rsid w:val="002B3620"/>
    <w:rsid w:val="002C432C"/>
    <w:rsid w:val="002C6326"/>
    <w:rsid w:val="002C67B7"/>
    <w:rsid w:val="00327ADA"/>
    <w:rsid w:val="00357BCC"/>
    <w:rsid w:val="0036288F"/>
    <w:rsid w:val="00362A8A"/>
    <w:rsid w:val="0037773A"/>
    <w:rsid w:val="0038559D"/>
    <w:rsid w:val="003871F8"/>
    <w:rsid w:val="003A133E"/>
    <w:rsid w:val="003B5F8E"/>
    <w:rsid w:val="003E21A7"/>
    <w:rsid w:val="00415013"/>
    <w:rsid w:val="00444478"/>
    <w:rsid w:val="004539DB"/>
    <w:rsid w:val="00453E80"/>
    <w:rsid w:val="00455552"/>
    <w:rsid w:val="0046148E"/>
    <w:rsid w:val="00461A32"/>
    <w:rsid w:val="00461D44"/>
    <w:rsid w:val="004646C9"/>
    <w:rsid w:val="0047133F"/>
    <w:rsid w:val="0047469B"/>
    <w:rsid w:val="0047550B"/>
    <w:rsid w:val="00484AC8"/>
    <w:rsid w:val="004A2DB2"/>
    <w:rsid w:val="004C7D1C"/>
    <w:rsid w:val="004D05AE"/>
    <w:rsid w:val="004D3329"/>
    <w:rsid w:val="004D4128"/>
    <w:rsid w:val="004D6339"/>
    <w:rsid w:val="0050661E"/>
    <w:rsid w:val="0051341E"/>
    <w:rsid w:val="00520870"/>
    <w:rsid w:val="00527299"/>
    <w:rsid w:val="005576BD"/>
    <w:rsid w:val="00560B2B"/>
    <w:rsid w:val="00563CF9"/>
    <w:rsid w:val="00573B0F"/>
    <w:rsid w:val="0058420D"/>
    <w:rsid w:val="005C361C"/>
    <w:rsid w:val="005F65DD"/>
    <w:rsid w:val="00606534"/>
    <w:rsid w:val="00613FEB"/>
    <w:rsid w:val="006171E5"/>
    <w:rsid w:val="006257B3"/>
    <w:rsid w:val="00626169"/>
    <w:rsid w:val="00643BE3"/>
    <w:rsid w:val="006451FB"/>
    <w:rsid w:val="00646628"/>
    <w:rsid w:val="00653906"/>
    <w:rsid w:val="00670960"/>
    <w:rsid w:val="00680332"/>
    <w:rsid w:val="00693852"/>
    <w:rsid w:val="00696981"/>
    <w:rsid w:val="00697705"/>
    <w:rsid w:val="006A43D2"/>
    <w:rsid w:val="006B012B"/>
    <w:rsid w:val="006B7630"/>
    <w:rsid w:val="006C280D"/>
    <w:rsid w:val="006C7322"/>
    <w:rsid w:val="006D557D"/>
    <w:rsid w:val="006E7203"/>
    <w:rsid w:val="00700B96"/>
    <w:rsid w:val="0070657F"/>
    <w:rsid w:val="00713874"/>
    <w:rsid w:val="00723C34"/>
    <w:rsid w:val="00725D06"/>
    <w:rsid w:val="00730C47"/>
    <w:rsid w:val="00735FC4"/>
    <w:rsid w:val="007360A1"/>
    <w:rsid w:val="00760790"/>
    <w:rsid w:val="00777978"/>
    <w:rsid w:val="007A0793"/>
    <w:rsid w:val="007C1FCF"/>
    <w:rsid w:val="007D14E1"/>
    <w:rsid w:val="007E7FFC"/>
    <w:rsid w:val="00800B45"/>
    <w:rsid w:val="00802393"/>
    <w:rsid w:val="008078B4"/>
    <w:rsid w:val="00822F05"/>
    <w:rsid w:val="0083110F"/>
    <w:rsid w:val="008314F7"/>
    <w:rsid w:val="00845657"/>
    <w:rsid w:val="008503E2"/>
    <w:rsid w:val="00883365"/>
    <w:rsid w:val="00897F5E"/>
    <w:rsid w:val="008A4391"/>
    <w:rsid w:val="008B1F33"/>
    <w:rsid w:val="008D35DA"/>
    <w:rsid w:val="008F3C9D"/>
    <w:rsid w:val="008F713A"/>
    <w:rsid w:val="009362F8"/>
    <w:rsid w:val="009638D1"/>
    <w:rsid w:val="009741A0"/>
    <w:rsid w:val="0098273B"/>
    <w:rsid w:val="009905AC"/>
    <w:rsid w:val="00993463"/>
    <w:rsid w:val="0099372A"/>
    <w:rsid w:val="009B2CD2"/>
    <w:rsid w:val="009C33C6"/>
    <w:rsid w:val="009F0061"/>
    <w:rsid w:val="009F239E"/>
    <w:rsid w:val="00A01751"/>
    <w:rsid w:val="00A13D9B"/>
    <w:rsid w:val="00A236FA"/>
    <w:rsid w:val="00A245B6"/>
    <w:rsid w:val="00A267AB"/>
    <w:rsid w:val="00A74C7C"/>
    <w:rsid w:val="00A91682"/>
    <w:rsid w:val="00AE01BF"/>
    <w:rsid w:val="00AE4E4A"/>
    <w:rsid w:val="00AE7728"/>
    <w:rsid w:val="00AF4ED8"/>
    <w:rsid w:val="00B03983"/>
    <w:rsid w:val="00B12293"/>
    <w:rsid w:val="00B16BEF"/>
    <w:rsid w:val="00B86350"/>
    <w:rsid w:val="00B90E5A"/>
    <w:rsid w:val="00B91BC1"/>
    <w:rsid w:val="00BB131E"/>
    <w:rsid w:val="00BB282D"/>
    <w:rsid w:val="00BC775A"/>
    <w:rsid w:val="00BF154D"/>
    <w:rsid w:val="00C37F55"/>
    <w:rsid w:val="00C535CF"/>
    <w:rsid w:val="00C55BCE"/>
    <w:rsid w:val="00C87667"/>
    <w:rsid w:val="00C97322"/>
    <w:rsid w:val="00CD64F7"/>
    <w:rsid w:val="00CE3B49"/>
    <w:rsid w:val="00D10574"/>
    <w:rsid w:val="00D1222E"/>
    <w:rsid w:val="00D17BB0"/>
    <w:rsid w:val="00D37AF8"/>
    <w:rsid w:val="00D43C24"/>
    <w:rsid w:val="00D52513"/>
    <w:rsid w:val="00D725A3"/>
    <w:rsid w:val="00D97504"/>
    <w:rsid w:val="00DD0C6C"/>
    <w:rsid w:val="00DD526B"/>
    <w:rsid w:val="00E07131"/>
    <w:rsid w:val="00E12693"/>
    <w:rsid w:val="00E14198"/>
    <w:rsid w:val="00E170D0"/>
    <w:rsid w:val="00E72449"/>
    <w:rsid w:val="00E7248F"/>
    <w:rsid w:val="00E83F75"/>
    <w:rsid w:val="00EB2711"/>
    <w:rsid w:val="00EC50DC"/>
    <w:rsid w:val="00EE3117"/>
    <w:rsid w:val="00F337DF"/>
    <w:rsid w:val="00F46220"/>
    <w:rsid w:val="00F57E3A"/>
    <w:rsid w:val="00F927FC"/>
    <w:rsid w:val="00F93E96"/>
    <w:rsid w:val="00F96C4C"/>
    <w:rsid w:val="00FC71B3"/>
    <w:rsid w:val="00FE3FE4"/>
    <w:rsid w:val="00FE40A7"/>
    <w:rsid w:val="00FE568D"/>
    <w:rsid w:val="00FF21E7"/>
    <w:rsid w:val="00FF2F09"/>
    <w:rsid w:val="00FF61D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2D1F-9339-4517-BB9C-669B8A6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3F6F-DA80-4509-9484-BB38D03F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Joanne</cp:lastModifiedBy>
  <cp:revision>7</cp:revision>
  <cp:lastPrinted>2015-11-17T13:25:00Z</cp:lastPrinted>
  <dcterms:created xsi:type="dcterms:W3CDTF">2016-01-13T16:42:00Z</dcterms:created>
  <dcterms:modified xsi:type="dcterms:W3CDTF">2016-01-13T19:34:00Z</dcterms:modified>
</cp:coreProperties>
</file>