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 xml:space="preserve">Cheryl O’Connor, Executive Director     </w:t>
      </w:r>
      <w:hyperlink r:id="rId8" w:history="1">
        <w:r>
          <w:rPr>
            <w:rStyle w:val="Hyperlink"/>
            <w:rFonts w:ascii="Calibri" w:hAnsi="Calibri" w:cs="Calibri"/>
            <w:sz w:val="16"/>
            <w:szCs w:val="16"/>
          </w:rPr>
          <w:t>coconnor@librarylinknj.org</w:t>
        </w:r>
      </w:hyperlink>
    </w:p>
    <w:p w:rsidR="005C361C" w:rsidRDefault="005C361C" w:rsidP="00362A8A">
      <w:pPr>
        <w:tabs>
          <w:tab w:val="left" w:pos="5400"/>
        </w:tabs>
        <w:rPr>
          <w:rFonts w:ascii="Arial" w:hAnsi="Arial" w:cs="Arial"/>
          <w:sz w:val="20"/>
          <w:szCs w:val="20"/>
          <w:u w:val="single"/>
        </w:rPr>
      </w:pPr>
    </w:p>
    <w:p w:rsidR="006B092C" w:rsidRDefault="006B092C" w:rsidP="006B092C">
      <w:pPr>
        <w:rPr>
          <w:rFonts w:ascii="Arial" w:hAnsi="Arial" w:cs="Arial"/>
          <w:sz w:val="20"/>
          <w:szCs w:val="20"/>
        </w:rPr>
      </w:pPr>
    </w:p>
    <w:p w:rsidR="00C535CF" w:rsidRDefault="00C535CF" w:rsidP="00C535CF">
      <w:pPr>
        <w:jc w:val="center"/>
        <w:rPr>
          <w:rFonts w:ascii="Arial" w:hAnsi="Arial" w:cs="Arial"/>
          <w:sz w:val="20"/>
          <w:szCs w:val="20"/>
        </w:rPr>
      </w:pPr>
      <w:r>
        <w:rPr>
          <w:rFonts w:ascii="Arial" w:hAnsi="Arial" w:cs="Arial"/>
          <w:sz w:val="20"/>
          <w:szCs w:val="20"/>
        </w:rPr>
        <w:t>EXECUTIVE BOARD MEETING</w:t>
      </w:r>
      <w:r>
        <w:rPr>
          <w:rFonts w:ascii="Arial" w:hAnsi="Arial" w:cs="Arial"/>
          <w:sz w:val="20"/>
          <w:szCs w:val="20"/>
        </w:rPr>
        <w:tab/>
      </w:r>
    </w:p>
    <w:p w:rsidR="00210A00" w:rsidRDefault="00C535CF" w:rsidP="002D4CA9">
      <w:pPr>
        <w:jc w:val="center"/>
        <w:rPr>
          <w:rFonts w:ascii="Arial" w:hAnsi="Arial" w:cs="Arial"/>
          <w:sz w:val="20"/>
          <w:szCs w:val="20"/>
        </w:rPr>
      </w:pPr>
      <w:r>
        <w:rPr>
          <w:rFonts w:ascii="Arial" w:hAnsi="Arial" w:cs="Arial"/>
          <w:sz w:val="20"/>
          <w:szCs w:val="20"/>
        </w:rPr>
        <w:t xml:space="preserve">Thursday, </w:t>
      </w:r>
      <w:r w:rsidR="00C37EF3">
        <w:rPr>
          <w:rFonts w:ascii="Arial" w:hAnsi="Arial" w:cs="Arial"/>
          <w:sz w:val="20"/>
          <w:szCs w:val="20"/>
        </w:rPr>
        <w:t>July 1</w:t>
      </w:r>
      <w:r w:rsidR="005B765B">
        <w:rPr>
          <w:rFonts w:ascii="Arial" w:hAnsi="Arial" w:cs="Arial"/>
          <w:sz w:val="20"/>
          <w:szCs w:val="20"/>
        </w:rPr>
        <w:t>8, 2015</w:t>
      </w:r>
    </w:p>
    <w:p w:rsidR="00C535CF" w:rsidRDefault="00B16BEF" w:rsidP="00C535CF">
      <w:pPr>
        <w:pStyle w:val="Heading1"/>
        <w:rPr>
          <w:rFonts w:ascii="Arial" w:hAnsi="Arial" w:cs="Arial"/>
          <w:sz w:val="20"/>
          <w:szCs w:val="20"/>
        </w:rPr>
      </w:pPr>
      <w:r>
        <w:rPr>
          <w:rFonts w:ascii="Arial" w:hAnsi="Arial" w:cs="Arial"/>
          <w:sz w:val="20"/>
          <w:szCs w:val="20"/>
        </w:rPr>
        <w:t>LibraryLinkNJ Office</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C535CF" w:rsidRDefault="00C535CF" w:rsidP="005576BD"/>
    <w:p w:rsidR="00C535CF" w:rsidRDefault="00C535CF" w:rsidP="00A47AAC">
      <w:pPr>
        <w:jc w:val="center"/>
        <w:rPr>
          <w:rFonts w:ascii="Arial" w:hAnsi="Arial" w:cs="Arial"/>
          <w:sz w:val="20"/>
          <w:szCs w:val="20"/>
        </w:rPr>
      </w:pPr>
      <w:r>
        <w:rPr>
          <w:rFonts w:ascii="Arial" w:hAnsi="Arial" w:cs="Arial"/>
          <w:sz w:val="20"/>
          <w:szCs w:val="20"/>
        </w:rPr>
        <w:t>MINUTES</w:t>
      </w:r>
    </w:p>
    <w:p w:rsidR="00A47AAC" w:rsidRPr="00A47AAC" w:rsidRDefault="00A47AAC" w:rsidP="00A47AAC">
      <w:pPr>
        <w:jc w:val="center"/>
        <w:rPr>
          <w:rFonts w:ascii="Arial" w:hAnsi="Arial" w:cs="Arial"/>
          <w:sz w:val="20"/>
          <w:szCs w:val="20"/>
        </w:rP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5B765B" w:rsidRDefault="005B765B" w:rsidP="005B765B">
      <w:pPr>
        <w:tabs>
          <w:tab w:val="left" w:pos="5400"/>
        </w:tabs>
        <w:rPr>
          <w:rFonts w:ascii="Arial" w:hAnsi="Arial" w:cs="Arial"/>
          <w:sz w:val="20"/>
          <w:szCs w:val="20"/>
        </w:rPr>
      </w:pPr>
      <w:r>
        <w:rPr>
          <w:rFonts w:ascii="Arial" w:hAnsi="Arial" w:cs="Arial"/>
          <w:sz w:val="20"/>
          <w:szCs w:val="20"/>
        </w:rPr>
        <w:t xml:space="preserve">Candice Brown </w:t>
      </w:r>
      <w:r>
        <w:rPr>
          <w:rFonts w:ascii="Arial" w:hAnsi="Arial" w:cs="Arial"/>
          <w:sz w:val="20"/>
          <w:szCs w:val="20"/>
        </w:rPr>
        <w:tab/>
        <w:t>Janice Cooper</w:t>
      </w:r>
      <w:r>
        <w:rPr>
          <w:rFonts w:ascii="Arial" w:hAnsi="Arial" w:cs="Arial"/>
          <w:sz w:val="20"/>
          <w:szCs w:val="20"/>
        </w:rPr>
        <w:tab/>
      </w:r>
      <w:r>
        <w:rPr>
          <w:rFonts w:ascii="Arial" w:hAnsi="Arial" w:cs="Arial"/>
          <w:sz w:val="20"/>
          <w:szCs w:val="20"/>
        </w:rPr>
        <w:tab/>
        <w:t xml:space="preserve"> </w:t>
      </w:r>
    </w:p>
    <w:p w:rsidR="005B765B" w:rsidRDefault="005B765B" w:rsidP="005B765B">
      <w:pPr>
        <w:tabs>
          <w:tab w:val="left" w:pos="5400"/>
        </w:tabs>
        <w:rPr>
          <w:rFonts w:ascii="Arial" w:hAnsi="Arial" w:cs="Arial"/>
          <w:sz w:val="20"/>
          <w:szCs w:val="20"/>
        </w:rPr>
      </w:pPr>
      <w:r>
        <w:rPr>
          <w:rFonts w:ascii="Arial" w:hAnsi="Arial" w:cs="Arial"/>
          <w:sz w:val="20"/>
          <w:szCs w:val="20"/>
        </w:rPr>
        <w:t>Heather Craven</w:t>
      </w:r>
      <w:r>
        <w:rPr>
          <w:rFonts w:ascii="Arial" w:hAnsi="Arial" w:cs="Arial"/>
          <w:sz w:val="20"/>
          <w:szCs w:val="20"/>
        </w:rPr>
        <w:tab/>
        <w:t>Kathy Schalk Green</w:t>
      </w:r>
    </w:p>
    <w:p w:rsidR="00720442" w:rsidRDefault="005B765B" w:rsidP="005B765B">
      <w:pPr>
        <w:tabs>
          <w:tab w:val="left" w:pos="5400"/>
        </w:tabs>
        <w:rPr>
          <w:rFonts w:ascii="Arial" w:hAnsi="Arial" w:cs="Arial"/>
          <w:sz w:val="20"/>
          <w:szCs w:val="20"/>
        </w:rPr>
      </w:pPr>
      <w:r>
        <w:rPr>
          <w:rFonts w:ascii="Arial" w:hAnsi="Arial" w:cs="Arial"/>
          <w:sz w:val="20"/>
          <w:szCs w:val="20"/>
        </w:rPr>
        <w:t>Jane L. Crocker</w:t>
      </w:r>
    </w:p>
    <w:p w:rsidR="005B765B" w:rsidRDefault="00720442" w:rsidP="005B765B">
      <w:pPr>
        <w:tabs>
          <w:tab w:val="left" w:pos="5400"/>
        </w:tabs>
        <w:rPr>
          <w:rFonts w:ascii="Arial" w:hAnsi="Arial" w:cs="Arial"/>
          <w:sz w:val="20"/>
          <w:szCs w:val="20"/>
        </w:rPr>
      </w:pPr>
      <w:r>
        <w:rPr>
          <w:rFonts w:ascii="Arial" w:hAnsi="Arial" w:cs="Arial"/>
          <w:sz w:val="20"/>
          <w:szCs w:val="20"/>
        </w:rPr>
        <w:t>James Keehbler</w:t>
      </w:r>
      <w:r w:rsidR="005B765B">
        <w:rPr>
          <w:rFonts w:ascii="Arial" w:hAnsi="Arial" w:cs="Arial"/>
          <w:sz w:val="20"/>
          <w:szCs w:val="20"/>
        </w:rPr>
        <w:tab/>
      </w:r>
    </w:p>
    <w:p w:rsidR="005B765B" w:rsidRDefault="005B765B" w:rsidP="005B765B">
      <w:pPr>
        <w:tabs>
          <w:tab w:val="left" w:pos="5400"/>
        </w:tabs>
        <w:rPr>
          <w:rFonts w:ascii="Arial" w:hAnsi="Arial" w:cs="Arial"/>
          <w:sz w:val="20"/>
          <w:szCs w:val="20"/>
        </w:rPr>
      </w:pPr>
      <w:r>
        <w:rPr>
          <w:rFonts w:ascii="Arial" w:hAnsi="Arial" w:cs="Arial"/>
          <w:sz w:val="20"/>
          <w:szCs w:val="20"/>
        </w:rPr>
        <w:t>Michelle McGreivey</w:t>
      </w:r>
      <w:r>
        <w:rPr>
          <w:rFonts w:ascii="Arial" w:hAnsi="Arial" w:cs="Arial"/>
          <w:sz w:val="20"/>
          <w:szCs w:val="20"/>
        </w:rPr>
        <w:tab/>
        <w:t xml:space="preserve"> </w:t>
      </w:r>
    </w:p>
    <w:p w:rsidR="005B765B" w:rsidRDefault="005B765B" w:rsidP="005B765B">
      <w:pPr>
        <w:tabs>
          <w:tab w:val="left" w:pos="5400"/>
        </w:tabs>
        <w:rPr>
          <w:rFonts w:ascii="Arial" w:hAnsi="Arial" w:cs="Arial"/>
          <w:sz w:val="20"/>
          <w:szCs w:val="20"/>
        </w:rPr>
      </w:pPr>
      <w:r>
        <w:rPr>
          <w:rFonts w:ascii="Arial" w:hAnsi="Arial" w:cs="Arial"/>
          <w:sz w:val="20"/>
          <w:szCs w:val="20"/>
        </w:rPr>
        <w:t>Lynn Pascale</w:t>
      </w:r>
    </w:p>
    <w:p w:rsidR="005B765B" w:rsidRDefault="005B765B" w:rsidP="005B765B">
      <w:pPr>
        <w:tabs>
          <w:tab w:val="left" w:pos="5400"/>
        </w:tabs>
        <w:rPr>
          <w:rFonts w:ascii="Arial" w:hAnsi="Arial" w:cs="Arial"/>
          <w:sz w:val="20"/>
          <w:szCs w:val="20"/>
        </w:rPr>
      </w:pPr>
      <w:r>
        <w:rPr>
          <w:rFonts w:ascii="Arial" w:hAnsi="Arial" w:cs="Arial"/>
          <w:sz w:val="20"/>
          <w:szCs w:val="20"/>
        </w:rPr>
        <w:t>Kimberly Paone</w:t>
      </w:r>
    </w:p>
    <w:p w:rsidR="005B765B" w:rsidRDefault="005B765B" w:rsidP="005B765B">
      <w:pPr>
        <w:tabs>
          <w:tab w:val="left" w:pos="5400"/>
        </w:tabs>
        <w:rPr>
          <w:rFonts w:ascii="Arial" w:hAnsi="Arial" w:cs="Arial"/>
          <w:sz w:val="20"/>
          <w:szCs w:val="20"/>
        </w:rPr>
      </w:pPr>
      <w:r>
        <w:rPr>
          <w:rFonts w:ascii="Arial" w:hAnsi="Arial" w:cs="Arial"/>
          <w:sz w:val="20"/>
          <w:szCs w:val="20"/>
        </w:rPr>
        <w:t>Carolyn Ryan Reed</w:t>
      </w:r>
    </w:p>
    <w:p w:rsidR="005B765B" w:rsidRDefault="005B765B" w:rsidP="005B765B">
      <w:pPr>
        <w:tabs>
          <w:tab w:val="left" w:pos="5400"/>
        </w:tabs>
        <w:rPr>
          <w:rFonts w:ascii="Arial" w:hAnsi="Arial" w:cs="Arial"/>
          <w:sz w:val="20"/>
          <w:szCs w:val="20"/>
        </w:rPr>
      </w:pPr>
      <w:r>
        <w:rPr>
          <w:rFonts w:ascii="Arial" w:hAnsi="Arial" w:cs="Arial"/>
          <w:sz w:val="20"/>
          <w:szCs w:val="20"/>
        </w:rPr>
        <w:t>Margaret Shapiro</w:t>
      </w:r>
    </w:p>
    <w:p w:rsidR="005B765B" w:rsidRDefault="005B765B" w:rsidP="005B765B">
      <w:pPr>
        <w:tabs>
          <w:tab w:val="left" w:pos="5400"/>
        </w:tabs>
        <w:rPr>
          <w:rFonts w:ascii="Arial" w:hAnsi="Arial" w:cs="Arial"/>
          <w:sz w:val="20"/>
          <w:szCs w:val="20"/>
        </w:rPr>
      </w:pPr>
      <w:r>
        <w:rPr>
          <w:rFonts w:ascii="Arial" w:hAnsi="Arial" w:cs="Arial"/>
          <w:sz w:val="20"/>
          <w:szCs w:val="20"/>
        </w:rPr>
        <w:t>Joseph Toth</w:t>
      </w:r>
    </w:p>
    <w:p w:rsidR="005B765B" w:rsidRDefault="005B765B" w:rsidP="005B765B">
      <w:pPr>
        <w:tabs>
          <w:tab w:val="left" w:pos="5400"/>
        </w:tabs>
        <w:rPr>
          <w:rFonts w:ascii="Arial" w:hAnsi="Arial" w:cs="Arial"/>
          <w:sz w:val="20"/>
          <w:szCs w:val="20"/>
        </w:rPr>
      </w:pPr>
      <w:r>
        <w:rPr>
          <w:rFonts w:ascii="Arial" w:hAnsi="Arial" w:cs="Arial"/>
          <w:sz w:val="20"/>
          <w:szCs w:val="20"/>
        </w:rPr>
        <w:t>Robin Siegel</w:t>
      </w:r>
    </w:p>
    <w:p w:rsidR="005B765B" w:rsidRDefault="005B765B" w:rsidP="005B765B">
      <w:pPr>
        <w:tabs>
          <w:tab w:val="left" w:pos="5400"/>
        </w:tabs>
        <w:rPr>
          <w:rFonts w:ascii="Arial" w:hAnsi="Arial" w:cs="Arial"/>
          <w:sz w:val="20"/>
          <w:szCs w:val="20"/>
        </w:rPr>
      </w:pPr>
      <w:r>
        <w:rPr>
          <w:rFonts w:ascii="Arial" w:hAnsi="Arial" w:cs="Arial"/>
          <w:sz w:val="20"/>
          <w:szCs w:val="20"/>
        </w:rPr>
        <w:t>Rick Vander Wende</w:t>
      </w:r>
    </w:p>
    <w:p w:rsidR="00C535CF" w:rsidRPr="00A47AAC" w:rsidRDefault="00C535CF" w:rsidP="00C535CF">
      <w:pPr>
        <w:tabs>
          <w:tab w:val="left" w:pos="5400"/>
        </w:tabs>
        <w:rPr>
          <w:rFonts w:ascii="Arial" w:hAnsi="Arial" w:cs="Arial"/>
          <w:sz w:val="20"/>
          <w:szCs w:val="20"/>
        </w:rPr>
      </w:pPr>
      <w:r>
        <w:rPr>
          <w:rFonts w:ascii="Arial" w:hAnsi="Arial" w:cs="Arial"/>
          <w:sz w:val="20"/>
          <w:szCs w:val="20"/>
        </w:rPr>
        <w:tab/>
      </w:r>
    </w:p>
    <w:p w:rsidR="00C535CF" w:rsidRPr="008F4756" w:rsidRDefault="00C535CF" w:rsidP="00C535CF">
      <w:pPr>
        <w:pStyle w:val="Heading3"/>
        <w:jc w:val="left"/>
        <w:rPr>
          <w:rFonts w:ascii="Arial" w:hAnsi="Arial" w:cs="Arial"/>
          <w:sz w:val="20"/>
          <w:szCs w:val="20"/>
          <w:lang w:val="en-US"/>
        </w:rPr>
      </w:pPr>
      <w:r>
        <w:rPr>
          <w:rFonts w:ascii="Arial" w:hAnsi="Arial" w:cs="Arial"/>
          <w:sz w:val="20"/>
          <w:szCs w:val="20"/>
        </w:rPr>
        <w:t>Also Attending</w:t>
      </w:r>
    </w:p>
    <w:p w:rsidR="00C535CF" w:rsidRDefault="00C535CF" w:rsidP="00C535CF">
      <w:pPr>
        <w:tabs>
          <w:tab w:val="left" w:pos="5400"/>
        </w:tabs>
        <w:rPr>
          <w:rFonts w:ascii="Arial" w:hAnsi="Arial" w:cs="Arial"/>
          <w:sz w:val="20"/>
          <w:szCs w:val="20"/>
        </w:rPr>
      </w:pPr>
      <w:r>
        <w:rPr>
          <w:rFonts w:ascii="Arial" w:hAnsi="Arial" w:cs="Arial"/>
          <w:sz w:val="20"/>
          <w:szCs w:val="20"/>
        </w:rPr>
        <w:t>Cheryl O’Connor, Executive Director, LibraryLinkNJ</w:t>
      </w:r>
    </w:p>
    <w:p w:rsidR="00C535CF" w:rsidRDefault="005B765B" w:rsidP="00C535CF">
      <w:pPr>
        <w:tabs>
          <w:tab w:val="left" w:pos="5400"/>
        </w:tabs>
        <w:rPr>
          <w:rFonts w:ascii="Arial" w:hAnsi="Arial" w:cs="Arial"/>
          <w:sz w:val="20"/>
          <w:szCs w:val="20"/>
        </w:rPr>
      </w:pPr>
      <w:r>
        <w:rPr>
          <w:rFonts w:ascii="Arial" w:hAnsi="Arial" w:cs="Arial"/>
          <w:sz w:val="20"/>
          <w:szCs w:val="20"/>
        </w:rPr>
        <w:t>Peggy Cadigan</w:t>
      </w:r>
      <w:r w:rsidR="00C535CF">
        <w:rPr>
          <w:rFonts w:ascii="Arial" w:hAnsi="Arial" w:cs="Arial"/>
          <w:sz w:val="20"/>
          <w:szCs w:val="20"/>
        </w:rPr>
        <w:t xml:space="preserve">, </w:t>
      </w:r>
      <w:r>
        <w:rPr>
          <w:rFonts w:ascii="Arial" w:hAnsi="Arial" w:cs="Arial"/>
          <w:sz w:val="20"/>
          <w:szCs w:val="20"/>
        </w:rPr>
        <w:t xml:space="preserve">Deputy State Librarian, </w:t>
      </w:r>
      <w:r w:rsidR="00C535CF">
        <w:rPr>
          <w:rFonts w:ascii="Arial" w:hAnsi="Arial" w:cs="Arial"/>
          <w:sz w:val="20"/>
          <w:szCs w:val="20"/>
        </w:rPr>
        <w:t>New Jersey State Library</w:t>
      </w:r>
    </w:p>
    <w:p w:rsidR="0070657F" w:rsidRDefault="0070657F" w:rsidP="00C535CF">
      <w:pPr>
        <w:tabs>
          <w:tab w:val="left" w:pos="5400"/>
        </w:tabs>
        <w:rPr>
          <w:rFonts w:ascii="Arial" w:hAnsi="Arial" w:cs="Arial"/>
          <w:sz w:val="20"/>
          <w:szCs w:val="20"/>
        </w:rPr>
      </w:pPr>
      <w:r>
        <w:rPr>
          <w:rFonts w:ascii="Arial" w:hAnsi="Arial" w:cs="Arial"/>
          <w:sz w:val="20"/>
          <w:szCs w:val="20"/>
        </w:rPr>
        <w:t>Sophie Brookover, LibraryLinkNJ, managed webcast</w:t>
      </w:r>
    </w:p>
    <w:p w:rsidR="00802393" w:rsidRDefault="005B765B" w:rsidP="00C535CF">
      <w:pPr>
        <w:tabs>
          <w:tab w:val="left" w:pos="5400"/>
        </w:tabs>
        <w:rPr>
          <w:rFonts w:ascii="Arial" w:hAnsi="Arial" w:cs="Arial"/>
          <w:sz w:val="20"/>
          <w:szCs w:val="20"/>
        </w:rPr>
      </w:pPr>
      <w:r>
        <w:rPr>
          <w:rFonts w:ascii="Arial" w:hAnsi="Arial" w:cs="Arial"/>
          <w:sz w:val="20"/>
          <w:szCs w:val="20"/>
        </w:rPr>
        <w:t>Joanne Roukens</w:t>
      </w:r>
      <w:r w:rsidR="00802393">
        <w:rPr>
          <w:rFonts w:ascii="Arial" w:hAnsi="Arial" w:cs="Arial"/>
          <w:sz w:val="20"/>
          <w:szCs w:val="20"/>
        </w:rPr>
        <w:t xml:space="preserve">, </w:t>
      </w:r>
      <w:r w:rsidR="00802393" w:rsidRPr="00802393">
        <w:rPr>
          <w:rFonts w:ascii="Arial" w:hAnsi="Arial" w:cs="Arial"/>
          <w:sz w:val="20"/>
          <w:szCs w:val="20"/>
        </w:rPr>
        <w:t>LibraryLinkNJ</w:t>
      </w:r>
      <w:r w:rsidR="00802393">
        <w:rPr>
          <w:rFonts w:ascii="Arial" w:hAnsi="Arial" w:cs="Arial"/>
          <w:sz w:val="20"/>
          <w:szCs w:val="20"/>
        </w:rPr>
        <w:t>, webcast technical support</w:t>
      </w:r>
    </w:p>
    <w:p w:rsidR="00C535CF" w:rsidRDefault="00C535CF" w:rsidP="00C535CF">
      <w:pPr>
        <w:pStyle w:val="NoSpacing"/>
      </w:pPr>
    </w:p>
    <w:p w:rsidR="00C535CF" w:rsidRDefault="00C535CF" w:rsidP="00C535CF">
      <w:pPr>
        <w:pStyle w:val="Heading2"/>
        <w:tabs>
          <w:tab w:val="left" w:pos="5400"/>
        </w:tabs>
        <w:jc w:val="left"/>
        <w:rPr>
          <w:rFonts w:ascii="Arial" w:hAnsi="Arial" w:cs="Arial"/>
          <w:b/>
          <w:bCs/>
          <w:sz w:val="20"/>
          <w:szCs w:val="20"/>
        </w:rPr>
      </w:pPr>
      <w:r>
        <w:rPr>
          <w:rFonts w:ascii="Arial" w:hAnsi="Arial" w:cs="Arial"/>
          <w:b/>
          <w:bCs/>
          <w:sz w:val="20"/>
          <w:szCs w:val="20"/>
        </w:rPr>
        <w:t>CALL TO ORDER</w:t>
      </w:r>
    </w:p>
    <w:p w:rsidR="00C535CF" w:rsidRDefault="00C535CF" w:rsidP="00C535CF">
      <w:pPr>
        <w:tabs>
          <w:tab w:val="left" w:pos="5400"/>
        </w:tabs>
        <w:rPr>
          <w:rFonts w:ascii="Arial" w:hAnsi="Arial" w:cs="Arial"/>
          <w:sz w:val="20"/>
          <w:szCs w:val="20"/>
          <w:u w:val="single"/>
        </w:rPr>
      </w:pPr>
    </w:p>
    <w:p w:rsidR="0070657F" w:rsidRDefault="00C535CF" w:rsidP="0070657F">
      <w:pPr>
        <w:tabs>
          <w:tab w:val="left" w:pos="5400"/>
        </w:tabs>
        <w:rPr>
          <w:rFonts w:ascii="Arial" w:hAnsi="Arial" w:cs="Arial"/>
          <w:sz w:val="20"/>
          <w:szCs w:val="20"/>
        </w:rPr>
      </w:pPr>
      <w:r>
        <w:rPr>
          <w:rFonts w:ascii="Arial" w:hAnsi="Arial" w:cs="Arial"/>
          <w:sz w:val="20"/>
          <w:szCs w:val="20"/>
        </w:rPr>
        <w:t>The mee</w:t>
      </w:r>
      <w:r w:rsidR="005B765B">
        <w:rPr>
          <w:rFonts w:ascii="Arial" w:hAnsi="Arial" w:cs="Arial"/>
          <w:sz w:val="20"/>
          <w:szCs w:val="20"/>
        </w:rPr>
        <w:t>ting was called to order at 2:34</w:t>
      </w:r>
      <w:r>
        <w:rPr>
          <w:rFonts w:ascii="Arial" w:hAnsi="Arial" w:cs="Arial"/>
          <w:sz w:val="20"/>
          <w:szCs w:val="20"/>
        </w:rPr>
        <w:t xml:space="preserve"> p.m. by President Jane </w:t>
      </w:r>
      <w:r w:rsidR="006B092C">
        <w:rPr>
          <w:rFonts w:ascii="Arial" w:hAnsi="Arial" w:cs="Arial"/>
          <w:sz w:val="20"/>
          <w:szCs w:val="20"/>
        </w:rPr>
        <w:t xml:space="preserve">Crocker, who announced that the </w:t>
      </w:r>
      <w:r>
        <w:rPr>
          <w:rFonts w:ascii="Arial" w:hAnsi="Arial" w:cs="Arial"/>
          <w:sz w:val="20"/>
          <w:szCs w:val="20"/>
        </w:rPr>
        <w:t xml:space="preserve">meeting was in compliance with the Open Public Meetings Act.  </w:t>
      </w:r>
    </w:p>
    <w:p w:rsidR="005B765B" w:rsidRDefault="005B765B" w:rsidP="0070657F">
      <w:pPr>
        <w:tabs>
          <w:tab w:val="left" w:pos="5400"/>
        </w:tabs>
        <w:rPr>
          <w:rFonts w:ascii="Arial" w:hAnsi="Arial" w:cs="Arial"/>
          <w:sz w:val="20"/>
          <w:szCs w:val="20"/>
        </w:rPr>
      </w:pPr>
    </w:p>
    <w:p w:rsidR="00800B45" w:rsidRDefault="00800B45" w:rsidP="00800B45">
      <w:pPr>
        <w:pStyle w:val="Heading2"/>
        <w:tabs>
          <w:tab w:val="left" w:pos="5400"/>
        </w:tabs>
        <w:jc w:val="left"/>
        <w:rPr>
          <w:rFonts w:ascii="Arial" w:hAnsi="Arial" w:cs="Arial"/>
          <w:b/>
          <w:bCs/>
          <w:sz w:val="20"/>
          <w:szCs w:val="20"/>
          <w:lang w:val="en-US"/>
        </w:rPr>
      </w:pPr>
      <w:r>
        <w:rPr>
          <w:rFonts w:ascii="Arial" w:hAnsi="Arial" w:cs="Arial"/>
          <w:b/>
          <w:bCs/>
          <w:sz w:val="20"/>
          <w:szCs w:val="20"/>
          <w:lang w:val="en-US"/>
        </w:rPr>
        <w:t>BOARD REORGANIZATION</w:t>
      </w:r>
    </w:p>
    <w:p w:rsidR="00800B45" w:rsidRDefault="00800B45" w:rsidP="00800B45">
      <w:pPr>
        <w:pStyle w:val="Heading2"/>
        <w:tabs>
          <w:tab w:val="left" w:pos="5400"/>
        </w:tabs>
        <w:jc w:val="left"/>
        <w:rPr>
          <w:rFonts w:ascii="Arial" w:hAnsi="Arial" w:cs="Arial"/>
          <w:b/>
          <w:bCs/>
          <w:sz w:val="20"/>
          <w:szCs w:val="20"/>
          <w:lang w:val="en-US"/>
        </w:rPr>
      </w:pPr>
    </w:p>
    <w:p w:rsidR="00800B45" w:rsidRDefault="008A795E" w:rsidP="00800B45">
      <w:pPr>
        <w:rPr>
          <w:lang w:eastAsia="x-none"/>
        </w:rPr>
      </w:pPr>
      <w:r>
        <w:rPr>
          <w:rFonts w:ascii="Arial" w:hAnsi="Arial" w:cs="Arial"/>
          <w:color w:val="222222"/>
          <w:sz w:val="20"/>
          <w:szCs w:val="20"/>
          <w:shd w:val="clear" w:color="auto" w:fill="FFFFFF"/>
        </w:rPr>
        <w:t xml:space="preserve">The FY15 Board President stays in place until the vote on FY16 Officers is completed. As such, </w:t>
      </w:r>
      <w:r>
        <w:rPr>
          <w:rFonts w:ascii="Arial" w:hAnsi="Arial" w:cs="Arial"/>
          <w:color w:val="222222"/>
          <w:sz w:val="20"/>
          <w:szCs w:val="20"/>
          <w:shd w:val="clear" w:color="auto" w:fill="FFFFFF"/>
        </w:rPr>
        <w:t xml:space="preserve">FY15 </w:t>
      </w:r>
      <w:r>
        <w:rPr>
          <w:rFonts w:ascii="Arial" w:hAnsi="Arial" w:cs="Arial"/>
          <w:color w:val="222222"/>
          <w:sz w:val="20"/>
          <w:szCs w:val="20"/>
          <w:shd w:val="clear" w:color="auto" w:fill="FFFFFF"/>
        </w:rPr>
        <w:t>Board President Jane Crocker acknowledged the work of the FY 15 Board Reorganization Committee. In the absence of the Reorganization Committee Chair Kathy Schalk-Greene, Kimberly Paone presented and moved the slightly revised list of FY16 Board Officers and Committee members. Margaret Shapiro seconded the motion which passed unanimously. The approved list follows. </w:t>
      </w:r>
    </w:p>
    <w:p w:rsidR="008A795E" w:rsidRDefault="008A795E" w:rsidP="00800B45">
      <w:pPr>
        <w:rPr>
          <w:lang w:eastAsia="x-none"/>
        </w:rPr>
      </w:pPr>
    </w:p>
    <w:p w:rsidR="008B1FD7" w:rsidRPr="00800B45" w:rsidRDefault="008B1FD7" w:rsidP="00800B45">
      <w:pPr>
        <w:rPr>
          <w:lang w:eastAsia="x-none"/>
        </w:rPr>
      </w:pPr>
    </w:p>
    <w:p w:rsidR="00800B45" w:rsidRPr="00720442" w:rsidRDefault="00BF5AE3" w:rsidP="00BF5AE3">
      <w:pPr>
        <w:pStyle w:val="Heading2"/>
        <w:tabs>
          <w:tab w:val="left" w:pos="5400"/>
        </w:tabs>
        <w:jc w:val="left"/>
        <w:rPr>
          <w:rFonts w:ascii="Arial" w:hAnsi="Arial" w:cs="Arial"/>
          <w:b/>
          <w:bCs/>
          <w:i/>
          <w:sz w:val="20"/>
          <w:szCs w:val="20"/>
          <w:u w:val="none"/>
          <w:lang w:val="en-US"/>
        </w:rPr>
      </w:pPr>
      <w:r w:rsidRPr="00720442">
        <w:rPr>
          <w:rFonts w:ascii="Arial" w:hAnsi="Arial" w:cs="Arial"/>
          <w:b/>
          <w:bCs/>
          <w:i/>
          <w:sz w:val="20"/>
          <w:szCs w:val="20"/>
          <w:u w:val="none"/>
          <w:lang w:val="en-US"/>
        </w:rPr>
        <w:t xml:space="preserve">LIBRARYLINKNJ </w:t>
      </w:r>
      <w:r w:rsidR="003D307C" w:rsidRPr="00720442">
        <w:rPr>
          <w:rFonts w:ascii="Arial" w:hAnsi="Arial" w:cs="Arial"/>
          <w:b/>
          <w:bCs/>
          <w:i/>
          <w:sz w:val="20"/>
          <w:szCs w:val="20"/>
          <w:u w:val="none"/>
          <w:lang w:val="en-US"/>
        </w:rPr>
        <w:t>E</w:t>
      </w:r>
      <w:r w:rsidRPr="00720442">
        <w:rPr>
          <w:rFonts w:ascii="Arial" w:hAnsi="Arial" w:cs="Arial"/>
          <w:b/>
          <w:bCs/>
          <w:i/>
          <w:sz w:val="20"/>
          <w:szCs w:val="20"/>
          <w:u w:val="none"/>
          <w:lang w:val="en-US"/>
        </w:rPr>
        <w:t>XECUTIVE BOARD OFFICERS FOR</w:t>
      </w:r>
      <w:r w:rsidR="005B765B" w:rsidRPr="00720442">
        <w:rPr>
          <w:rFonts w:ascii="Arial" w:hAnsi="Arial" w:cs="Arial"/>
          <w:b/>
          <w:bCs/>
          <w:i/>
          <w:sz w:val="20"/>
          <w:szCs w:val="20"/>
          <w:u w:val="none"/>
          <w:lang w:val="en-US"/>
        </w:rPr>
        <w:t xml:space="preserve"> FY16</w:t>
      </w:r>
    </w:p>
    <w:p w:rsidR="00BF5AE3" w:rsidRPr="00720442" w:rsidRDefault="00BF5AE3" w:rsidP="00BF5AE3">
      <w:pPr>
        <w:rPr>
          <w:rFonts w:ascii="Arial" w:hAnsi="Arial" w:cs="Arial"/>
          <w:sz w:val="20"/>
          <w:szCs w:val="20"/>
          <w:lang w:eastAsia="x-none"/>
        </w:rPr>
      </w:pPr>
    </w:p>
    <w:tbl>
      <w:tblPr>
        <w:tblStyle w:val="TableGrid"/>
        <w:tblW w:w="8185" w:type="dxa"/>
        <w:tblLook w:val="04A0" w:firstRow="1" w:lastRow="0" w:firstColumn="1" w:lastColumn="0" w:noHBand="0" w:noVBand="1"/>
      </w:tblPr>
      <w:tblGrid>
        <w:gridCol w:w="2448"/>
        <w:gridCol w:w="2250"/>
        <w:gridCol w:w="3487"/>
      </w:tblGrid>
      <w:tr w:rsidR="00E508D4" w:rsidRPr="00720442" w:rsidTr="008A795E">
        <w:trPr>
          <w:trHeight w:val="332"/>
        </w:trPr>
        <w:tc>
          <w:tcPr>
            <w:tcW w:w="2448"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Position</w:t>
            </w:r>
          </w:p>
        </w:tc>
        <w:tc>
          <w:tcPr>
            <w:tcW w:w="2250"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Name</w:t>
            </w:r>
          </w:p>
        </w:tc>
        <w:tc>
          <w:tcPr>
            <w:tcW w:w="3487"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Library</w:t>
            </w:r>
          </w:p>
        </w:tc>
      </w:tr>
      <w:tr w:rsidR="005B765B" w:rsidRPr="00720442" w:rsidTr="008A795E">
        <w:trPr>
          <w:trHeight w:val="251"/>
        </w:trPr>
        <w:tc>
          <w:tcPr>
            <w:tcW w:w="2448" w:type="dxa"/>
          </w:tcPr>
          <w:p w:rsidR="005B765B" w:rsidRPr="00720442" w:rsidRDefault="005B765B" w:rsidP="005B765B">
            <w:pPr>
              <w:rPr>
                <w:rFonts w:ascii="Arial" w:hAnsi="Arial" w:cs="Arial"/>
                <w:sz w:val="20"/>
                <w:szCs w:val="20"/>
                <w:lang w:eastAsia="x-none"/>
              </w:rPr>
            </w:pPr>
            <w:r w:rsidRPr="00720442">
              <w:rPr>
                <w:rFonts w:ascii="Arial" w:hAnsi="Arial" w:cs="Arial"/>
                <w:sz w:val="20"/>
                <w:szCs w:val="20"/>
                <w:lang w:eastAsia="x-none"/>
              </w:rPr>
              <w:t>President</w:t>
            </w:r>
          </w:p>
        </w:tc>
        <w:tc>
          <w:tcPr>
            <w:tcW w:w="2250" w:type="dxa"/>
          </w:tcPr>
          <w:p w:rsidR="005B765B" w:rsidRPr="00720442" w:rsidRDefault="005B765B" w:rsidP="005B765B">
            <w:pPr>
              <w:rPr>
                <w:rFonts w:ascii="Arial" w:hAnsi="Arial" w:cs="Arial"/>
                <w:sz w:val="20"/>
                <w:szCs w:val="20"/>
                <w:lang w:eastAsia="x-none"/>
              </w:rPr>
            </w:pPr>
            <w:r w:rsidRPr="00720442">
              <w:rPr>
                <w:rFonts w:ascii="Arial" w:hAnsi="Arial" w:cs="Arial"/>
                <w:sz w:val="20"/>
                <w:szCs w:val="20"/>
                <w:lang w:eastAsia="x-none"/>
              </w:rPr>
              <w:t xml:space="preserve">Candice Brown </w:t>
            </w:r>
          </w:p>
        </w:tc>
        <w:tc>
          <w:tcPr>
            <w:tcW w:w="3487" w:type="dxa"/>
          </w:tcPr>
          <w:p w:rsidR="005B765B" w:rsidRPr="00720442" w:rsidRDefault="005B765B" w:rsidP="005B765B">
            <w:pPr>
              <w:rPr>
                <w:rFonts w:ascii="Arial" w:hAnsi="Arial" w:cs="Arial"/>
                <w:sz w:val="20"/>
                <w:szCs w:val="20"/>
                <w:lang w:eastAsia="x-none"/>
              </w:rPr>
            </w:pPr>
            <w:r w:rsidRPr="00720442">
              <w:rPr>
                <w:rFonts w:ascii="Arial" w:hAnsi="Arial" w:cs="Arial"/>
                <w:sz w:val="20"/>
                <w:szCs w:val="20"/>
                <w:lang w:eastAsia="x-none"/>
              </w:rPr>
              <w:t>Clifton Public Library</w:t>
            </w:r>
          </w:p>
        </w:tc>
      </w:tr>
      <w:tr w:rsidR="005B765B" w:rsidRPr="00720442" w:rsidTr="008A795E">
        <w:trPr>
          <w:trHeight w:val="233"/>
        </w:trPr>
        <w:tc>
          <w:tcPr>
            <w:tcW w:w="2448" w:type="dxa"/>
          </w:tcPr>
          <w:p w:rsidR="005B765B" w:rsidRPr="00720442" w:rsidRDefault="005B765B" w:rsidP="005B765B">
            <w:pPr>
              <w:rPr>
                <w:rFonts w:ascii="Arial" w:hAnsi="Arial" w:cs="Arial"/>
                <w:sz w:val="20"/>
                <w:szCs w:val="20"/>
                <w:lang w:eastAsia="x-none"/>
              </w:rPr>
            </w:pPr>
            <w:r w:rsidRPr="00720442">
              <w:rPr>
                <w:rFonts w:ascii="Arial" w:hAnsi="Arial" w:cs="Arial"/>
                <w:sz w:val="20"/>
                <w:szCs w:val="20"/>
                <w:lang w:eastAsia="x-none"/>
              </w:rPr>
              <w:t>Vice President</w:t>
            </w:r>
          </w:p>
        </w:tc>
        <w:tc>
          <w:tcPr>
            <w:tcW w:w="2250" w:type="dxa"/>
          </w:tcPr>
          <w:p w:rsidR="005B765B" w:rsidRPr="00720442" w:rsidRDefault="005B765B" w:rsidP="005B765B">
            <w:pPr>
              <w:rPr>
                <w:rFonts w:ascii="Arial" w:hAnsi="Arial" w:cs="Arial"/>
                <w:sz w:val="20"/>
                <w:szCs w:val="20"/>
                <w:lang w:eastAsia="x-none"/>
              </w:rPr>
            </w:pPr>
            <w:r w:rsidRPr="00720442">
              <w:rPr>
                <w:rFonts w:ascii="Arial" w:hAnsi="Arial" w:cs="Arial"/>
                <w:sz w:val="20"/>
                <w:szCs w:val="20"/>
                <w:lang w:eastAsia="x-none"/>
              </w:rPr>
              <w:t xml:space="preserve">Kimberly Paone </w:t>
            </w:r>
          </w:p>
        </w:tc>
        <w:tc>
          <w:tcPr>
            <w:tcW w:w="3487" w:type="dxa"/>
          </w:tcPr>
          <w:p w:rsidR="005B765B" w:rsidRPr="00720442" w:rsidRDefault="005B765B" w:rsidP="005B765B">
            <w:pPr>
              <w:rPr>
                <w:rFonts w:ascii="Arial" w:hAnsi="Arial" w:cs="Arial"/>
                <w:sz w:val="20"/>
                <w:szCs w:val="20"/>
                <w:lang w:eastAsia="x-none"/>
              </w:rPr>
            </w:pPr>
            <w:r w:rsidRPr="00720442">
              <w:rPr>
                <w:rFonts w:ascii="Arial" w:hAnsi="Arial" w:cs="Arial"/>
                <w:sz w:val="20"/>
                <w:szCs w:val="20"/>
                <w:lang w:eastAsia="x-none"/>
              </w:rPr>
              <w:t>Matawan-Aberdeen PL</w:t>
            </w:r>
          </w:p>
        </w:tc>
      </w:tr>
      <w:tr w:rsidR="00E508D4" w:rsidRPr="00720442" w:rsidTr="008A795E">
        <w:trPr>
          <w:trHeight w:val="305"/>
        </w:trPr>
        <w:tc>
          <w:tcPr>
            <w:tcW w:w="244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 xml:space="preserve">Secretary </w:t>
            </w:r>
          </w:p>
        </w:tc>
        <w:tc>
          <w:tcPr>
            <w:tcW w:w="2250" w:type="dxa"/>
          </w:tcPr>
          <w:p w:rsidR="00E508D4" w:rsidRPr="00720442" w:rsidRDefault="005B765B" w:rsidP="001D08E3">
            <w:pPr>
              <w:rPr>
                <w:rFonts w:ascii="Arial" w:hAnsi="Arial" w:cs="Arial"/>
                <w:sz w:val="20"/>
                <w:szCs w:val="20"/>
                <w:lang w:eastAsia="x-none"/>
              </w:rPr>
            </w:pPr>
            <w:r w:rsidRPr="00720442">
              <w:rPr>
                <w:rFonts w:ascii="Arial" w:hAnsi="Arial" w:cs="Arial"/>
                <w:sz w:val="20"/>
                <w:szCs w:val="20"/>
                <w:lang w:eastAsia="x-none"/>
              </w:rPr>
              <w:t>Lynn Pascale</w:t>
            </w:r>
          </w:p>
        </w:tc>
        <w:tc>
          <w:tcPr>
            <w:tcW w:w="3487" w:type="dxa"/>
          </w:tcPr>
          <w:p w:rsidR="00E508D4" w:rsidRPr="00720442" w:rsidRDefault="005B765B" w:rsidP="001D08E3">
            <w:pPr>
              <w:rPr>
                <w:rFonts w:ascii="Arial" w:hAnsi="Arial" w:cs="Arial"/>
                <w:sz w:val="20"/>
                <w:szCs w:val="20"/>
                <w:lang w:eastAsia="x-none"/>
              </w:rPr>
            </w:pPr>
            <w:r w:rsidRPr="00720442">
              <w:rPr>
                <w:rFonts w:ascii="Arial" w:hAnsi="Arial" w:cs="Arial"/>
                <w:sz w:val="20"/>
                <w:szCs w:val="20"/>
                <w:lang w:eastAsia="x-none"/>
              </w:rPr>
              <w:t>Collingwood Middle/High School</w:t>
            </w:r>
          </w:p>
        </w:tc>
      </w:tr>
      <w:tr w:rsidR="00E508D4" w:rsidRPr="00720442" w:rsidTr="008A795E">
        <w:trPr>
          <w:trHeight w:val="260"/>
        </w:trPr>
        <w:tc>
          <w:tcPr>
            <w:tcW w:w="244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Treasurer</w:t>
            </w:r>
          </w:p>
        </w:tc>
        <w:tc>
          <w:tcPr>
            <w:tcW w:w="2250" w:type="dxa"/>
          </w:tcPr>
          <w:p w:rsidR="00E508D4" w:rsidRPr="00720442" w:rsidRDefault="005B765B" w:rsidP="001D08E3">
            <w:pPr>
              <w:rPr>
                <w:rFonts w:ascii="Arial" w:hAnsi="Arial" w:cs="Arial"/>
                <w:sz w:val="20"/>
                <w:szCs w:val="20"/>
                <w:lang w:eastAsia="x-none"/>
              </w:rPr>
            </w:pPr>
            <w:r w:rsidRPr="00720442">
              <w:rPr>
                <w:rFonts w:ascii="Arial" w:hAnsi="Arial" w:cs="Arial"/>
                <w:sz w:val="20"/>
                <w:szCs w:val="20"/>
                <w:lang w:eastAsia="x-none"/>
              </w:rPr>
              <w:t>Rick Vander Wende</w:t>
            </w:r>
          </w:p>
        </w:tc>
        <w:tc>
          <w:tcPr>
            <w:tcW w:w="3487" w:type="dxa"/>
          </w:tcPr>
          <w:p w:rsidR="00E508D4" w:rsidRPr="00720442" w:rsidRDefault="005B765B" w:rsidP="001D08E3">
            <w:pPr>
              <w:rPr>
                <w:rFonts w:ascii="Arial" w:hAnsi="Arial" w:cs="Arial"/>
                <w:sz w:val="20"/>
                <w:szCs w:val="20"/>
                <w:lang w:eastAsia="x-none"/>
              </w:rPr>
            </w:pPr>
            <w:r w:rsidRPr="00720442">
              <w:rPr>
                <w:rFonts w:ascii="Arial" w:hAnsi="Arial" w:cs="Arial"/>
                <w:sz w:val="20"/>
                <w:szCs w:val="20"/>
                <w:lang w:eastAsia="x-none"/>
              </w:rPr>
              <w:t>Waldwick Public Library</w:t>
            </w:r>
          </w:p>
        </w:tc>
      </w:tr>
      <w:tr w:rsidR="00E508D4" w:rsidRPr="00720442" w:rsidTr="008A795E">
        <w:trPr>
          <w:trHeight w:val="341"/>
        </w:trPr>
        <w:tc>
          <w:tcPr>
            <w:tcW w:w="244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Assistant Treasurer</w:t>
            </w:r>
          </w:p>
        </w:tc>
        <w:tc>
          <w:tcPr>
            <w:tcW w:w="2250"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Joseph Toth</w:t>
            </w:r>
            <w:r w:rsidR="00A47AAC">
              <w:rPr>
                <w:rFonts w:ascii="Arial" w:hAnsi="Arial" w:cs="Arial"/>
                <w:sz w:val="20"/>
                <w:szCs w:val="20"/>
                <w:lang w:eastAsia="x-none"/>
              </w:rPr>
              <w:t xml:space="preserve"> – resigned Aug 2015</w:t>
            </w:r>
          </w:p>
        </w:tc>
        <w:tc>
          <w:tcPr>
            <w:tcW w:w="3487"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Richard Stockton College</w:t>
            </w:r>
          </w:p>
        </w:tc>
      </w:tr>
    </w:tbl>
    <w:p w:rsidR="00800B45" w:rsidRPr="00720442" w:rsidRDefault="00800B45" w:rsidP="00800B45">
      <w:pPr>
        <w:rPr>
          <w:rFonts w:ascii="Arial" w:hAnsi="Arial" w:cs="Arial"/>
          <w:sz w:val="20"/>
          <w:szCs w:val="20"/>
          <w:lang w:eastAsia="x-none"/>
        </w:rPr>
      </w:pPr>
    </w:p>
    <w:p w:rsidR="00800B45" w:rsidRPr="00720442" w:rsidRDefault="00800B45" w:rsidP="00800B45">
      <w:pPr>
        <w:rPr>
          <w:rFonts w:ascii="Arial" w:hAnsi="Arial" w:cs="Arial"/>
          <w:sz w:val="20"/>
          <w:szCs w:val="20"/>
          <w:lang w:eastAsia="x-none"/>
        </w:rPr>
      </w:pPr>
    </w:p>
    <w:p w:rsidR="00800B45" w:rsidRPr="00720442" w:rsidRDefault="00800B45" w:rsidP="003D307C">
      <w:pPr>
        <w:rPr>
          <w:rFonts w:ascii="Arial" w:hAnsi="Arial" w:cs="Arial"/>
          <w:b/>
          <w:i/>
          <w:sz w:val="20"/>
          <w:szCs w:val="20"/>
          <w:lang w:eastAsia="x-none"/>
        </w:rPr>
      </w:pPr>
      <w:r w:rsidRPr="00720442">
        <w:rPr>
          <w:rFonts w:ascii="Arial" w:hAnsi="Arial" w:cs="Arial"/>
          <w:b/>
          <w:i/>
          <w:sz w:val="20"/>
          <w:szCs w:val="20"/>
          <w:lang w:eastAsia="x-none"/>
        </w:rPr>
        <w:t>LIBRARYLINK</w:t>
      </w:r>
      <w:r w:rsidR="0093149C" w:rsidRPr="00720442">
        <w:rPr>
          <w:rFonts w:ascii="Arial" w:hAnsi="Arial" w:cs="Arial"/>
          <w:b/>
          <w:i/>
          <w:sz w:val="20"/>
          <w:szCs w:val="20"/>
          <w:lang w:eastAsia="x-none"/>
        </w:rPr>
        <w:t xml:space="preserve"> NJ BOARD COMMITTEES FOR FY 2016</w:t>
      </w:r>
    </w:p>
    <w:p w:rsidR="00800B45" w:rsidRPr="00720442" w:rsidRDefault="00800B45" w:rsidP="00800B45">
      <w:pPr>
        <w:rPr>
          <w:rFonts w:ascii="Arial" w:hAnsi="Arial" w:cs="Arial"/>
          <w:sz w:val="20"/>
          <w:szCs w:val="20"/>
          <w:lang w:eastAsia="x-none"/>
        </w:rPr>
      </w:pPr>
    </w:p>
    <w:p w:rsidR="003D307C" w:rsidRPr="00720442" w:rsidRDefault="003D307C" w:rsidP="00800B45">
      <w:pPr>
        <w:rPr>
          <w:rFonts w:ascii="Arial" w:hAnsi="Arial" w:cs="Arial"/>
          <w:b/>
          <w:i/>
          <w:sz w:val="20"/>
          <w:szCs w:val="20"/>
          <w:lang w:eastAsia="x-none"/>
        </w:rPr>
      </w:pPr>
      <w:r w:rsidRPr="00720442">
        <w:rPr>
          <w:rFonts w:ascii="Arial" w:hAnsi="Arial" w:cs="Arial"/>
          <w:b/>
          <w:i/>
          <w:sz w:val="20"/>
          <w:szCs w:val="20"/>
          <w:lang w:eastAsia="x-none"/>
        </w:rPr>
        <w:t>Finance Committee</w:t>
      </w:r>
      <w:r w:rsidR="00BF5AE3" w:rsidRPr="00720442">
        <w:rPr>
          <w:rFonts w:ascii="Arial" w:hAnsi="Arial" w:cs="Arial"/>
          <w:b/>
          <w:i/>
          <w:sz w:val="20"/>
          <w:szCs w:val="20"/>
          <w:lang w:eastAsia="x-none"/>
        </w:rPr>
        <w:t xml:space="preserve"> (Composition defined in Bylaws)</w:t>
      </w:r>
    </w:p>
    <w:tbl>
      <w:tblPr>
        <w:tblStyle w:val="TableGrid"/>
        <w:tblW w:w="8185" w:type="dxa"/>
        <w:tblLook w:val="04A0" w:firstRow="1" w:lastRow="0" w:firstColumn="1" w:lastColumn="0" w:noHBand="0" w:noVBand="1"/>
      </w:tblPr>
      <w:tblGrid>
        <w:gridCol w:w="2178"/>
        <w:gridCol w:w="2520"/>
        <w:gridCol w:w="3487"/>
      </w:tblGrid>
      <w:tr w:rsidR="00E508D4" w:rsidRPr="00720442" w:rsidTr="008A795E">
        <w:trPr>
          <w:trHeight w:val="359"/>
        </w:trPr>
        <w:tc>
          <w:tcPr>
            <w:tcW w:w="2178"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Position</w:t>
            </w:r>
          </w:p>
        </w:tc>
        <w:tc>
          <w:tcPr>
            <w:tcW w:w="2520"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Name</w:t>
            </w:r>
          </w:p>
        </w:tc>
        <w:tc>
          <w:tcPr>
            <w:tcW w:w="3487"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Library</w:t>
            </w:r>
          </w:p>
        </w:tc>
      </w:tr>
      <w:tr w:rsidR="00E508D4" w:rsidRPr="00720442" w:rsidTr="008A795E">
        <w:trPr>
          <w:trHeight w:val="350"/>
        </w:trPr>
        <w:tc>
          <w:tcPr>
            <w:tcW w:w="217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Vice President</w:t>
            </w:r>
          </w:p>
        </w:tc>
        <w:tc>
          <w:tcPr>
            <w:tcW w:w="2520"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Kimberly Paone</w:t>
            </w:r>
          </w:p>
        </w:tc>
        <w:tc>
          <w:tcPr>
            <w:tcW w:w="3487"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Matawan-Aberdeen PL</w:t>
            </w:r>
          </w:p>
        </w:tc>
      </w:tr>
      <w:tr w:rsidR="00E508D4" w:rsidRPr="00720442" w:rsidTr="008A795E">
        <w:trPr>
          <w:trHeight w:val="359"/>
        </w:trPr>
        <w:tc>
          <w:tcPr>
            <w:tcW w:w="217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Treasurer</w:t>
            </w:r>
          </w:p>
        </w:tc>
        <w:tc>
          <w:tcPr>
            <w:tcW w:w="2520"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Rick Vander Wende</w:t>
            </w:r>
          </w:p>
        </w:tc>
        <w:tc>
          <w:tcPr>
            <w:tcW w:w="3487"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Waldwick Public Library</w:t>
            </w:r>
          </w:p>
        </w:tc>
      </w:tr>
      <w:tr w:rsidR="00E508D4" w:rsidRPr="00720442" w:rsidTr="008A795E">
        <w:trPr>
          <w:trHeight w:val="341"/>
        </w:trPr>
        <w:tc>
          <w:tcPr>
            <w:tcW w:w="217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Assistant Treasurer</w:t>
            </w:r>
          </w:p>
        </w:tc>
        <w:tc>
          <w:tcPr>
            <w:tcW w:w="2520" w:type="dxa"/>
          </w:tcPr>
          <w:p w:rsidR="00E508D4" w:rsidRPr="00720442" w:rsidRDefault="003D307C" w:rsidP="001D08E3">
            <w:pPr>
              <w:rPr>
                <w:rFonts w:ascii="Arial" w:hAnsi="Arial" w:cs="Arial"/>
                <w:sz w:val="20"/>
                <w:szCs w:val="20"/>
                <w:lang w:eastAsia="x-none"/>
              </w:rPr>
            </w:pPr>
            <w:r w:rsidRPr="00720442">
              <w:rPr>
                <w:rFonts w:ascii="Arial" w:hAnsi="Arial" w:cs="Arial"/>
                <w:sz w:val="20"/>
                <w:szCs w:val="20"/>
                <w:lang w:eastAsia="x-none"/>
              </w:rPr>
              <w:t>Joseph Toth</w:t>
            </w:r>
            <w:r w:rsidR="00A47AAC">
              <w:rPr>
                <w:rFonts w:ascii="Arial" w:hAnsi="Arial" w:cs="Arial"/>
                <w:sz w:val="20"/>
                <w:szCs w:val="20"/>
                <w:lang w:eastAsia="x-none"/>
              </w:rPr>
              <w:t xml:space="preserve"> – resigned Aug 2015</w:t>
            </w:r>
          </w:p>
        </w:tc>
        <w:tc>
          <w:tcPr>
            <w:tcW w:w="3487" w:type="dxa"/>
          </w:tcPr>
          <w:p w:rsidR="00E508D4" w:rsidRPr="00720442" w:rsidRDefault="003D307C" w:rsidP="001D08E3">
            <w:pPr>
              <w:rPr>
                <w:rFonts w:ascii="Arial" w:hAnsi="Arial" w:cs="Arial"/>
                <w:sz w:val="20"/>
                <w:szCs w:val="20"/>
                <w:lang w:eastAsia="x-none"/>
              </w:rPr>
            </w:pPr>
            <w:r w:rsidRPr="00720442">
              <w:rPr>
                <w:rFonts w:ascii="Arial" w:hAnsi="Arial" w:cs="Arial"/>
                <w:sz w:val="20"/>
                <w:szCs w:val="20"/>
                <w:lang w:eastAsia="x-none"/>
              </w:rPr>
              <w:t>Richard Stockton College</w:t>
            </w:r>
          </w:p>
        </w:tc>
      </w:tr>
    </w:tbl>
    <w:p w:rsidR="00800B45" w:rsidRPr="00720442" w:rsidRDefault="00800B45" w:rsidP="00800B45">
      <w:pPr>
        <w:rPr>
          <w:rFonts w:ascii="Arial" w:hAnsi="Arial" w:cs="Arial"/>
          <w:sz w:val="20"/>
          <w:szCs w:val="20"/>
          <w:lang w:eastAsia="x-none"/>
        </w:rPr>
      </w:pPr>
    </w:p>
    <w:p w:rsidR="003D307C" w:rsidRPr="00720442" w:rsidRDefault="003D307C" w:rsidP="003D307C">
      <w:pPr>
        <w:rPr>
          <w:rFonts w:ascii="Arial" w:hAnsi="Arial" w:cs="Arial"/>
          <w:b/>
          <w:i/>
          <w:sz w:val="20"/>
          <w:szCs w:val="20"/>
          <w:lang w:eastAsia="x-none"/>
        </w:rPr>
      </w:pPr>
      <w:r w:rsidRPr="00720442">
        <w:rPr>
          <w:rFonts w:ascii="Arial" w:hAnsi="Arial" w:cs="Arial"/>
          <w:b/>
          <w:i/>
          <w:sz w:val="20"/>
          <w:szCs w:val="20"/>
          <w:lang w:eastAsia="x-none"/>
        </w:rPr>
        <w:t>Personnel Committee</w:t>
      </w:r>
    </w:p>
    <w:tbl>
      <w:tblPr>
        <w:tblStyle w:val="TableGrid"/>
        <w:tblW w:w="8185" w:type="dxa"/>
        <w:tblLook w:val="04A0" w:firstRow="1" w:lastRow="0" w:firstColumn="1" w:lastColumn="0" w:noHBand="0" w:noVBand="1"/>
      </w:tblPr>
      <w:tblGrid>
        <w:gridCol w:w="2088"/>
        <w:gridCol w:w="2610"/>
        <w:gridCol w:w="3487"/>
      </w:tblGrid>
      <w:tr w:rsidR="00E508D4" w:rsidRPr="00720442" w:rsidTr="008A795E">
        <w:trPr>
          <w:trHeight w:val="341"/>
        </w:trPr>
        <w:tc>
          <w:tcPr>
            <w:tcW w:w="2088"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Position</w:t>
            </w:r>
          </w:p>
        </w:tc>
        <w:tc>
          <w:tcPr>
            <w:tcW w:w="2610"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Name</w:t>
            </w:r>
          </w:p>
        </w:tc>
        <w:tc>
          <w:tcPr>
            <w:tcW w:w="3487"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Library</w:t>
            </w:r>
          </w:p>
        </w:tc>
      </w:tr>
      <w:tr w:rsidR="00E508D4" w:rsidRPr="00720442" w:rsidTr="008A795E">
        <w:trPr>
          <w:trHeight w:val="440"/>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Chair</w:t>
            </w:r>
          </w:p>
        </w:tc>
        <w:tc>
          <w:tcPr>
            <w:tcW w:w="2610"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 xml:space="preserve">Margaret Shapiro  </w:t>
            </w:r>
          </w:p>
        </w:tc>
        <w:tc>
          <w:tcPr>
            <w:tcW w:w="3487"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Lay Representative</w:t>
            </w:r>
          </w:p>
        </w:tc>
      </w:tr>
      <w:tr w:rsidR="00E508D4" w:rsidRPr="00720442" w:rsidTr="008A795E">
        <w:trPr>
          <w:trHeight w:val="197"/>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10"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Robin Siegel</w:t>
            </w:r>
          </w:p>
        </w:tc>
        <w:tc>
          <w:tcPr>
            <w:tcW w:w="3487"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CentraState Medical Center</w:t>
            </w:r>
          </w:p>
        </w:tc>
      </w:tr>
      <w:tr w:rsidR="00E508D4" w:rsidRPr="00720442" w:rsidTr="008A795E">
        <w:trPr>
          <w:trHeight w:val="332"/>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10"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Carolyn Ryan Reed</w:t>
            </w:r>
            <w:r w:rsidR="00E508D4" w:rsidRPr="00720442">
              <w:rPr>
                <w:rFonts w:ascii="Arial" w:hAnsi="Arial" w:cs="Arial"/>
                <w:sz w:val="20"/>
                <w:szCs w:val="20"/>
                <w:lang w:eastAsia="x-none"/>
              </w:rPr>
              <w:t xml:space="preserve">  </w:t>
            </w:r>
          </w:p>
        </w:tc>
        <w:tc>
          <w:tcPr>
            <w:tcW w:w="3487"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East Orange Public Library</w:t>
            </w:r>
          </w:p>
        </w:tc>
      </w:tr>
      <w:tr w:rsidR="00E508D4" w:rsidRPr="00720442" w:rsidTr="008A795E">
        <w:trPr>
          <w:trHeight w:val="269"/>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10"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Janice Cooper</w:t>
            </w:r>
          </w:p>
        </w:tc>
        <w:tc>
          <w:tcPr>
            <w:tcW w:w="3487"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Northern Valley Regional High School Library</w:t>
            </w:r>
          </w:p>
        </w:tc>
      </w:tr>
    </w:tbl>
    <w:p w:rsidR="00800B45" w:rsidRPr="00720442" w:rsidRDefault="00800B45" w:rsidP="00800B45">
      <w:pPr>
        <w:rPr>
          <w:rFonts w:ascii="Arial" w:hAnsi="Arial" w:cs="Arial"/>
          <w:sz w:val="20"/>
          <w:szCs w:val="20"/>
          <w:lang w:eastAsia="x-none"/>
        </w:rPr>
      </w:pPr>
    </w:p>
    <w:p w:rsidR="00800B45" w:rsidRPr="00720442" w:rsidRDefault="003D307C" w:rsidP="00800B45">
      <w:pPr>
        <w:rPr>
          <w:rFonts w:ascii="Arial" w:hAnsi="Arial" w:cs="Arial"/>
          <w:b/>
          <w:i/>
          <w:sz w:val="20"/>
          <w:szCs w:val="20"/>
          <w:lang w:eastAsia="x-none"/>
        </w:rPr>
      </w:pPr>
      <w:r w:rsidRPr="00720442">
        <w:rPr>
          <w:rFonts w:ascii="Arial" w:hAnsi="Arial" w:cs="Arial"/>
          <w:b/>
          <w:i/>
          <w:sz w:val="20"/>
          <w:szCs w:val="20"/>
          <w:lang w:eastAsia="x-none"/>
        </w:rPr>
        <w:t>Nominations Committee</w:t>
      </w:r>
    </w:p>
    <w:tbl>
      <w:tblPr>
        <w:tblStyle w:val="TableGrid"/>
        <w:tblW w:w="8185" w:type="dxa"/>
        <w:tblLook w:val="04A0" w:firstRow="1" w:lastRow="0" w:firstColumn="1" w:lastColumn="0" w:noHBand="0" w:noVBand="1"/>
      </w:tblPr>
      <w:tblGrid>
        <w:gridCol w:w="2088"/>
        <w:gridCol w:w="2664"/>
        <w:gridCol w:w="3433"/>
      </w:tblGrid>
      <w:tr w:rsidR="00E508D4" w:rsidRPr="00720442" w:rsidTr="008A795E">
        <w:trPr>
          <w:trHeight w:val="350"/>
        </w:trPr>
        <w:tc>
          <w:tcPr>
            <w:tcW w:w="2088"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Position</w:t>
            </w:r>
          </w:p>
        </w:tc>
        <w:tc>
          <w:tcPr>
            <w:tcW w:w="2664"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Name</w:t>
            </w:r>
          </w:p>
        </w:tc>
        <w:tc>
          <w:tcPr>
            <w:tcW w:w="3433"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Library</w:t>
            </w:r>
          </w:p>
        </w:tc>
      </w:tr>
      <w:tr w:rsidR="00E508D4" w:rsidRPr="00720442" w:rsidTr="008A795E">
        <w:trPr>
          <w:trHeight w:val="440"/>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Chair</w:t>
            </w:r>
          </w:p>
        </w:tc>
        <w:tc>
          <w:tcPr>
            <w:tcW w:w="2664"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 xml:space="preserve">Michelle McGreivey  </w:t>
            </w:r>
          </w:p>
        </w:tc>
        <w:tc>
          <w:tcPr>
            <w:tcW w:w="3433"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Hoboken High School</w:t>
            </w:r>
          </w:p>
        </w:tc>
      </w:tr>
      <w:tr w:rsidR="00E508D4" w:rsidRPr="00720442" w:rsidTr="008A795E">
        <w:trPr>
          <w:trHeight w:val="368"/>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Joe Toth</w:t>
            </w:r>
            <w:r w:rsidR="00A47AAC">
              <w:rPr>
                <w:rFonts w:ascii="Arial" w:hAnsi="Arial" w:cs="Arial"/>
                <w:sz w:val="20"/>
                <w:szCs w:val="20"/>
                <w:lang w:eastAsia="x-none"/>
              </w:rPr>
              <w:t xml:space="preserve"> – resigned Aug 2015</w:t>
            </w:r>
          </w:p>
        </w:tc>
        <w:tc>
          <w:tcPr>
            <w:tcW w:w="3433"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Richard Stockton College Library</w:t>
            </w:r>
          </w:p>
        </w:tc>
      </w:tr>
      <w:tr w:rsidR="00E508D4" w:rsidRPr="00720442" w:rsidTr="008A795E">
        <w:trPr>
          <w:trHeight w:val="449"/>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Lynn Pascale</w:t>
            </w:r>
            <w:r w:rsidR="00E508D4" w:rsidRPr="00720442">
              <w:rPr>
                <w:rFonts w:ascii="Arial" w:hAnsi="Arial" w:cs="Arial"/>
                <w:sz w:val="20"/>
                <w:szCs w:val="20"/>
                <w:lang w:eastAsia="x-none"/>
              </w:rPr>
              <w:t xml:space="preserve">  </w:t>
            </w:r>
          </w:p>
        </w:tc>
        <w:tc>
          <w:tcPr>
            <w:tcW w:w="3433"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Collingwood Middle/High School</w:t>
            </w:r>
          </w:p>
        </w:tc>
      </w:tr>
      <w:tr w:rsidR="00E508D4" w:rsidRPr="00720442" w:rsidTr="008A795E">
        <w:trPr>
          <w:trHeight w:val="449"/>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Kathy Schalk-Greene</w:t>
            </w:r>
            <w:bookmarkStart w:id="0" w:name="_GoBack"/>
            <w:bookmarkEnd w:id="0"/>
          </w:p>
        </w:tc>
        <w:tc>
          <w:tcPr>
            <w:tcW w:w="3433"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Mount Laurel Library</w:t>
            </w:r>
          </w:p>
        </w:tc>
      </w:tr>
    </w:tbl>
    <w:p w:rsidR="00800B45" w:rsidRPr="00720442" w:rsidRDefault="00800B45" w:rsidP="00800B45">
      <w:pPr>
        <w:rPr>
          <w:rFonts w:ascii="Arial" w:hAnsi="Arial" w:cs="Arial"/>
          <w:sz w:val="20"/>
          <w:szCs w:val="20"/>
          <w:lang w:eastAsia="x-none"/>
        </w:rPr>
      </w:pPr>
    </w:p>
    <w:p w:rsidR="00800B45" w:rsidRPr="00720442" w:rsidRDefault="00800B45" w:rsidP="00800B45">
      <w:pPr>
        <w:rPr>
          <w:rFonts w:ascii="Arial" w:hAnsi="Arial" w:cs="Arial"/>
          <w:sz w:val="20"/>
          <w:szCs w:val="20"/>
          <w:lang w:eastAsia="x-none"/>
        </w:rPr>
      </w:pPr>
    </w:p>
    <w:p w:rsidR="00800B45" w:rsidRPr="00720442" w:rsidRDefault="003D307C" w:rsidP="00800B45">
      <w:pPr>
        <w:rPr>
          <w:rFonts w:ascii="Arial" w:hAnsi="Arial" w:cs="Arial"/>
          <w:b/>
          <w:i/>
          <w:sz w:val="20"/>
          <w:szCs w:val="20"/>
          <w:lang w:eastAsia="x-none"/>
        </w:rPr>
      </w:pPr>
      <w:r w:rsidRPr="00720442">
        <w:rPr>
          <w:rFonts w:ascii="Arial" w:hAnsi="Arial" w:cs="Arial"/>
          <w:b/>
          <w:i/>
          <w:sz w:val="20"/>
          <w:szCs w:val="20"/>
          <w:lang w:eastAsia="x-none"/>
        </w:rPr>
        <w:t>Membership Committee</w:t>
      </w:r>
    </w:p>
    <w:tbl>
      <w:tblPr>
        <w:tblStyle w:val="TableGrid"/>
        <w:tblW w:w="8185" w:type="dxa"/>
        <w:tblLook w:val="04A0" w:firstRow="1" w:lastRow="0" w:firstColumn="1" w:lastColumn="0" w:noHBand="0" w:noVBand="1"/>
      </w:tblPr>
      <w:tblGrid>
        <w:gridCol w:w="2088"/>
        <w:gridCol w:w="2664"/>
        <w:gridCol w:w="3433"/>
      </w:tblGrid>
      <w:tr w:rsidR="00E508D4" w:rsidRPr="00720442" w:rsidTr="008A795E">
        <w:trPr>
          <w:trHeight w:val="386"/>
        </w:trPr>
        <w:tc>
          <w:tcPr>
            <w:tcW w:w="2088"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Position</w:t>
            </w:r>
          </w:p>
        </w:tc>
        <w:tc>
          <w:tcPr>
            <w:tcW w:w="2664"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Name</w:t>
            </w:r>
          </w:p>
        </w:tc>
        <w:tc>
          <w:tcPr>
            <w:tcW w:w="3433"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Library</w:t>
            </w:r>
          </w:p>
        </w:tc>
      </w:tr>
      <w:tr w:rsidR="00E508D4" w:rsidRPr="00720442" w:rsidTr="008A795E">
        <w:trPr>
          <w:trHeight w:val="440"/>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Chair</w:t>
            </w:r>
          </w:p>
        </w:tc>
        <w:tc>
          <w:tcPr>
            <w:tcW w:w="2664"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Robin Siegel</w:t>
            </w:r>
          </w:p>
        </w:tc>
        <w:tc>
          <w:tcPr>
            <w:tcW w:w="3433"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CentraState Medical Center</w:t>
            </w:r>
          </w:p>
        </w:tc>
      </w:tr>
      <w:tr w:rsidR="0093149C" w:rsidRPr="00720442" w:rsidTr="008A795E">
        <w:trPr>
          <w:trHeight w:val="431"/>
        </w:trPr>
        <w:tc>
          <w:tcPr>
            <w:tcW w:w="2088"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 xml:space="preserve">Lynn Pascale  </w:t>
            </w:r>
          </w:p>
        </w:tc>
        <w:tc>
          <w:tcPr>
            <w:tcW w:w="3433"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Collingswood Mid/High School</w:t>
            </w:r>
          </w:p>
        </w:tc>
      </w:tr>
      <w:tr w:rsidR="0093149C" w:rsidRPr="00720442" w:rsidTr="008A795E">
        <w:trPr>
          <w:trHeight w:val="449"/>
        </w:trPr>
        <w:tc>
          <w:tcPr>
            <w:tcW w:w="2088"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93149C" w:rsidRPr="00720442" w:rsidRDefault="00720442" w:rsidP="0093149C">
            <w:pPr>
              <w:rPr>
                <w:rFonts w:ascii="Arial" w:hAnsi="Arial" w:cs="Arial"/>
                <w:sz w:val="20"/>
                <w:szCs w:val="20"/>
                <w:lang w:eastAsia="x-none"/>
              </w:rPr>
            </w:pPr>
            <w:r>
              <w:rPr>
                <w:rFonts w:ascii="Arial" w:hAnsi="Arial" w:cs="Arial"/>
                <w:sz w:val="20"/>
                <w:szCs w:val="20"/>
                <w:lang w:eastAsia="x-none"/>
              </w:rPr>
              <w:t>(add new Board member</w:t>
            </w:r>
            <w:r w:rsidR="00A47AAC">
              <w:rPr>
                <w:rFonts w:ascii="Arial" w:hAnsi="Arial" w:cs="Arial"/>
                <w:sz w:val="20"/>
                <w:szCs w:val="20"/>
                <w:lang w:eastAsia="x-none"/>
              </w:rPr>
              <w:t xml:space="preserve"> when elected</w:t>
            </w:r>
            <w:r>
              <w:rPr>
                <w:rFonts w:ascii="Arial" w:hAnsi="Arial" w:cs="Arial"/>
                <w:sz w:val="20"/>
                <w:szCs w:val="20"/>
                <w:lang w:eastAsia="x-none"/>
              </w:rPr>
              <w:t>)</w:t>
            </w:r>
          </w:p>
        </w:tc>
        <w:tc>
          <w:tcPr>
            <w:tcW w:w="3433" w:type="dxa"/>
          </w:tcPr>
          <w:p w:rsidR="0093149C" w:rsidRPr="00720442" w:rsidRDefault="0093149C" w:rsidP="0093149C">
            <w:pPr>
              <w:rPr>
                <w:rFonts w:ascii="Arial" w:hAnsi="Arial" w:cs="Arial"/>
                <w:sz w:val="20"/>
                <w:szCs w:val="20"/>
                <w:lang w:eastAsia="x-none"/>
              </w:rPr>
            </w:pPr>
          </w:p>
        </w:tc>
      </w:tr>
    </w:tbl>
    <w:p w:rsidR="00800B45" w:rsidRPr="00720442" w:rsidRDefault="00800B45" w:rsidP="00800B45">
      <w:pPr>
        <w:rPr>
          <w:rFonts w:ascii="Arial" w:hAnsi="Arial" w:cs="Arial"/>
          <w:sz w:val="20"/>
          <w:szCs w:val="20"/>
          <w:lang w:eastAsia="x-none"/>
        </w:rPr>
      </w:pPr>
    </w:p>
    <w:p w:rsidR="003D307C" w:rsidRPr="00720442" w:rsidRDefault="003D307C" w:rsidP="00800B45">
      <w:pPr>
        <w:rPr>
          <w:rFonts w:ascii="Arial" w:hAnsi="Arial" w:cs="Arial"/>
          <w:sz w:val="20"/>
          <w:szCs w:val="20"/>
          <w:lang w:eastAsia="x-none"/>
        </w:rPr>
      </w:pPr>
    </w:p>
    <w:p w:rsidR="00800B45" w:rsidRPr="00720442" w:rsidRDefault="003D307C" w:rsidP="00800B45">
      <w:pPr>
        <w:rPr>
          <w:rFonts w:ascii="Arial" w:hAnsi="Arial" w:cs="Arial"/>
          <w:b/>
          <w:i/>
          <w:sz w:val="20"/>
          <w:szCs w:val="20"/>
          <w:lang w:eastAsia="x-none"/>
        </w:rPr>
      </w:pPr>
      <w:r w:rsidRPr="00720442">
        <w:rPr>
          <w:rFonts w:ascii="Arial" w:hAnsi="Arial" w:cs="Arial"/>
          <w:b/>
          <w:i/>
          <w:sz w:val="20"/>
          <w:szCs w:val="20"/>
          <w:lang w:eastAsia="x-none"/>
        </w:rPr>
        <w:t>Strategic Planning Committee</w:t>
      </w:r>
    </w:p>
    <w:tbl>
      <w:tblPr>
        <w:tblStyle w:val="TableGrid"/>
        <w:tblW w:w="8185" w:type="dxa"/>
        <w:tblLook w:val="04A0" w:firstRow="1" w:lastRow="0" w:firstColumn="1" w:lastColumn="0" w:noHBand="0" w:noVBand="1"/>
      </w:tblPr>
      <w:tblGrid>
        <w:gridCol w:w="2088"/>
        <w:gridCol w:w="2664"/>
        <w:gridCol w:w="3433"/>
      </w:tblGrid>
      <w:tr w:rsidR="00E508D4" w:rsidRPr="00720442" w:rsidTr="008A795E">
        <w:trPr>
          <w:trHeight w:val="287"/>
        </w:trPr>
        <w:tc>
          <w:tcPr>
            <w:tcW w:w="2088"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Position</w:t>
            </w:r>
          </w:p>
        </w:tc>
        <w:tc>
          <w:tcPr>
            <w:tcW w:w="2664"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Name</w:t>
            </w:r>
          </w:p>
        </w:tc>
        <w:tc>
          <w:tcPr>
            <w:tcW w:w="3433"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Library</w:t>
            </w:r>
          </w:p>
        </w:tc>
      </w:tr>
      <w:tr w:rsidR="00E508D4" w:rsidRPr="00720442" w:rsidTr="008A795E">
        <w:trPr>
          <w:trHeight w:val="440"/>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Chair</w:t>
            </w:r>
          </w:p>
        </w:tc>
        <w:tc>
          <w:tcPr>
            <w:tcW w:w="2664"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Heather Craven</w:t>
            </w:r>
          </w:p>
        </w:tc>
        <w:tc>
          <w:tcPr>
            <w:tcW w:w="3433"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County College of Morris</w:t>
            </w:r>
          </w:p>
        </w:tc>
      </w:tr>
      <w:tr w:rsidR="00E508D4" w:rsidRPr="00720442" w:rsidTr="008A795E">
        <w:trPr>
          <w:trHeight w:val="233"/>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Michelle McGreivey</w:t>
            </w:r>
          </w:p>
        </w:tc>
        <w:tc>
          <w:tcPr>
            <w:tcW w:w="3433"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Hoboken High School</w:t>
            </w:r>
          </w:p>
        </w:tc>
      </w:tr>
      <w:tr w:rsidR="00E508D4" w:rsidRPr="00720442" w:rsidTr="008A795E">
        <w:trPr>
          <w:trHeight w:val="449"/>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Janice Cooper</w:t>
            </w:r>
          </w:p>
        </w:tc>
        <w:tc>
          <w:tcPr>
            <w:tcW w:w="3433"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Northern Valley Regional High School</w:t>
            </w:r>
          </w:p>
        </w:tc>
      </w:tr>
      <w:tr w:rsidR="00E508D4" w:rsidRPr="00720442" w:rsidTr="008A795E">
        <w:trPr>
          <w:trHeight w:val="521"/>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James Keehbler</w:t>
            </w:r>
          </w:p>
        </w:tc>
        <w:tc>
          <w:tcPr>
            <w:tcW w:w="3433" w:type="dxa"/>
            <w:tcBorders>
              <w:bottom w:val="single" w:sz="4" w:space="0" w:color="auto"/>
            </w:tcBorders>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Piscataway Public Library</w:t>
            </w:r>
          </w:p>
        </w:tc>
      </w:tr>
    </w:tbl>
    <w:p w:rsidR="00785742" w:rsidRPr="00720442" w:rsidRDefault="00785742" w:rsidP="00800B45">
      <w:pPr>
        <w:rPr>
          <w:rFonts w:ascii="Arial" w:hAnsi="Arial" w:cs="Arial"/>
          <w:sz w:val="20"/>
          <w:szCs w:val="20"/>
          <w:lang w:eastAsia="x-none"/>
        </w:rPr>
      </w:pPr>
    </w:p>
    <w:p w:rsidR="003D307C" w:rsidRPr="00720442" w:rsidRDefault="003D307C" w:rsidP="00800B45">
      <w:pPr>
        <w:rPr>
          <w:rFonts w:ascii="Arial" w:hAnsi="Arial" w:cs="Arial"/>
          <w:b/>
          <w:i/>
          <w:sz w:val="20"/>
          <w:szCs w:val="20"/>
          <w:lang w:eastAsia="x-none"/>
        </w:rPr>
      </w:pPr>
    </w:p>
    <w:p w:rsidR="00800B45" w:rsidRPr="00720442" w:rsidRDefault="003D307C" w:rsidP="00800B45">
      <w:pPr>
        <w:rPr>
          <w:rFonts w:ascii="Arial" w:hAnsi="Arial" w:cs="Arial"/>
          <w:b/>
          <w:i/>
          <w:sz w:val="20"/>
          <w:szCs w:val="20"/>
          <w:lang w:eastAsia="x-none"/>
        </w:rPr>
      </w:pPr>
      <w:r w:rsidRPr="00720442">
        <w:rPr>
          <w:rFonts w:ascii="Arial" w:hAnsi="Arial" w:cs="Arial"/>
          <w:b/>
          <w:i/>
          <w:sz w:val="20"/>
          <w:szCs w:val="20"/>
          <w:lang w:eastAsia="x-none"/>
        </w:rPr>
        <w:t>Reorganization Committee</w:t>
      </w:r>
    </w:p>
    <w:tbl>
      <w:tblPr>
        <w:tblStyle w:val="TableGrid"/>
        <w:tblW w:w="8185" w:type="dxa"/>
        <w:tblLook w:val="04A0" w:firstRow="1" w:lastRow="0" w:firstColumn="1" w:lastColumn="0" w:noHBand="0" w:noVBand="1"/>
      </w:tblPr>
      <w:tblGrid>
        <w:gridCol w:w="2088"/>
        <w:gridCol w:w="2610"/>
        <w:gridCol w:w="3487"/>
      </w:tblGrid>
      <w:tr w:rsidR="00E508D4" w:rsidRPr="00720442" w:rsidTr="008A795E">
        <w:trPr>
          <w:trHeight w:val="296"/>
        </w:trPr>
        <w:tc>
          <w:tcPr>
            <w:tcW w:w="2088"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Position</w:t>
            </w:r>
          </w:p>
        </w:tc>
        <w:tc>
          <w:tcPr>
            <w:tcW w:w="2610"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Name</w:t>
            </w:r>
          </w:p>
        </w:tc>
        <w:tc>
          <w:tcPr>
            <w:tcW w:w="3487"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Library</w:t>
            </w:r>
          </w:p>
        </w:tc>
      </w:tr>
      <w:tr w:rsidR="00E508D4" w:rsidRPr="00720442" w:rsidTr="008A795E">
        <w:trPr>
          <w:trHeight w:val="341"/>
        </w:trPr>
        <w:tc>
          <w:tcPr>
            <w:tcW w:w="2088" w:type="dxa"/>
            <w:tcBorders>
              <w:bottom w:val="single" w:sz="4" w:space="0" w:color="auto"/>
            </w:tcBorders>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Chair</w:t>
            </w:r>
          </w:p>
        </w:tc>
        <w:tc>
          <w:tcPr>
            <w:tcW w:w="2610"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Kathy Schalk-Greene</w:t>
            </w:r>
          </w:p>
        </w:tc>
        <w:tc>
          <w:tcPr>
            <w:tcW w:w="3487"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 xml:space="preserve">Mount Laurel Library </w:t>
            </w:r>
          </w:p>
        </w:tc>
      </w:tr>
      <w:tr w:rsidR="00E508D4" w:rsidRPr="00720442" w:rsidTr="008A795E">
        <w:trPr>
          <w:trHeight w:val="485"/>
        </w:trPr>
        <w:tc>
          <w:tcPr>
            <w:tcW w:w="2088" w:type="dxa"/>
            <w:tcBorders>
              <w:bottom w:val="nil"/>
            </w:tcBorders>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lastRenderedPageBreak/>
              <w:t>Committee Member</w:t>
            </w:r>
          </w:p>
        </w:tc>
        <w:tc>
          <w:tcPr>
            <w:tcW w:w="2610"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James Keehbler</w:t>
            </w:r>
          </w:p>
        </w:tc>
        <w:tc>
          <w:tcPr>
            <w:tcW w:w="3487" w:type="dxa"/>
          </w:tcPr>
          <w:p w:rsidR="00E508D4" w:rsidRPr="00720442" w:rsidRDefault="0093149C" w:rsidP="001D08E3">
            <w:pPr>
              <w:rPr>
                <w:rFonts w:ascii="Arial" w:hAnsi="Arial" w:cs="Arial"/>
                <w:sz w:val="20"/>
                <w:szCs w:val="20"/>
                <w:lang w:eastAsia="x-none"/>
              </w:rPr>
            </w:pPr>
            <w:r w:rsidRPr="00720442">
              <w:rPr>
                <w:rFonts w:ascii="Arial" w:hAnsi="Arial" w:cs="Arial"/>
                <w:sz w:val="20"/>
                <w:szCs w:val="20"/>
                <w:lang w:eastAsia="x-none"/>
              </w:rPr>
              <w:t>Piscataway Public Library</w:t>
            </w:r>
          </w:p>
        </w:tc>
      </w:tr>
      <w:tr w:rsidR="00E508D4" w:rsidRPr="00720442" w:rsidTr="008A795E">
        <w:trPr>
          <w:trHeight w:val="341"/>
        </w:trPr>
        <w:tc>
          <w:tcPr>
            <w:tcW w:w="2088" w:type="dxa"/>
            <w:tcBorders>
              <w:top w:val="nil"/>
              <w:bottom w:val="nil"/>
            </w:tcBorders>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 xml:space="preserve">Committee Member </w:t>
            </w:r>
          </w:p>
        </w:tc>
        <w:tc>
          <w:tcPr>
            <w:tcW w:w="2610"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 xml:space="preserve">Kimberly Paone  </w:t>
            </w:r>
          </w:p>
        </w:tc>
        <w:tc>
          <w:tcPr>
            <w:tcW w:w="3487"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Matawan-Aberdeen PL</w:t>
            </w:r>
          </w:p>
        </w:tc>
      </w:tr>
      <w:tr w:rsidR="0093149C" w:rsidRPr="00720442" w:rsidTr="008A795E">
        <w:trPr>
          <w:trHeight w:val="341"/>
        </w:trPr>
        <w:tc>
          <w:tcPr>
            <w:tcW w:w="2088" w:type="dxa"/>
            <w:tcBorders>
              <w:top w:val="nil"/>
            </w:tcBorders>
          </w:tcPr>
          <w:p w:rsidR="0093149C" w:rsidRPr="00720442" w:rsidRDefault="0093149C"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10" w:type="dxa"/>
          </w:tcPr>
          <w:p w:rsidR="0093149C" w:rsidRPr="00720442" w:rsidRDefault="0093149C" w:rsidP="001D08E3">
            <w:pPr>
              <w:rPr>
                <w:rFonts w:ascii="Arial" w:hAnsi="Arial" w:cs="Arial"/>
                <w:sz w:val="20"/>
                <w:szCs w:val="20"/>
                <w:lang w:eastAsia="x-none"/>
              </w:rPr>
            </w:pPr>
            <w:r w:rsidRPr="00720442">
              <w:rPr>
                <w:rFonts w:ascii="Arial" w:hAnsi="Arial" w:cs="Arial"/>
                <w:sz w:val="20"/>
                <w:szCs w:val="20"/>
                <w:lang w:eastAsia="x-none"/>
              </w:rPr>
              <w:t>Carolyn Ryan Reed</w:t>
            </w:r>
          </w:p>
        </w:tc>
        <w:tc>
          <w:tcPr>
            <w:tcW w:w="3487" w:type="dxa"/>
          </w:tcPr>
          <w:p w:rsidR="0093149C" w:rsidRPr="00720442" w:rsidRDefault="0093149C" w:rsidP="001D08E3">
            <w:pPr>
              <w:rPr>
                <w:rFonts w:ascii="Arial" w:hAnsi="Arial" w:cs="Arial"/>
                <w:sz w:val="20"/>
                <w:szCs w:val="20"/>
                <w:lang w:eastAsia="x-none"/>
              </w:rPr>
            </w:pPr>
            <w:r w:rsidRPr="00720442">
              <w:rPr>
                <w:rFonts w:ascii="Arial" w:hAnsi="Arial" w:cs="Arial"/>
                <w:sz w:val="20"/>
                <w:szCs w:val="20"/>
                <w:lang w:eastAsia="x-none"/>
              </w:rPr>
              <w:t>East Orange Public Library</w:t>
            </w:r>
          </w:p>
        </w:tc>
      </w:tr>
    </w:tbl>
    <w:p w:rsidR="00800B45" w:rsidRPr="00720442" w:rsidRDefault="00800B45" w:rsidP="00800B45">
      <w:pPr>
        <w:rPr>
          <w:rFonts w:ascii="Arial" w:hAnsi="Arial" w:cs="Arial"/>
          <w:sz w:val="20"/>
          <w:szCs w:val="20"/>
          <w:lang w:eastAsia="x-none"/>
        </w:rPr>
      </w:pPr>
    </w:p>
    <w:p w:rsidR="00800B45" w:rsidRPr="00720442" w:rsidRDefault="00800B45" w:rsidP="00800B45">
      <w:pPr>
        <w:rPr>
          <w:rFonts w:ascii="Arial" w:hAnsi="Arial" w:cs="Arial"/>
          <w:sz w:val="20"/>
          <w:szCs w:val="20"/>
          <w:lang w:eastAsia="x-none"/>
        </w:rPr>
      </w:pPr>
    </w:p>
    <w:p w:rsidR="003D307C" w:rsidRPr="00720442" w:rsidRDefault="003D307C" w:rsidP="00800B45">
      <w:pPr>
        <w:rPr>
          <w:rFonts w:ascii="Arial" w:hAnsi="Arial" w:cs="Arial"/>
          <w:b/>
          <w:i/>
          <w:sz w:val="20"/>
          <w:szCs w:val="20"/>
          <w:lang w:eastAsia="x-none"/>
        </w:rPr>
      </w:pPr>
      <w:r w:rsidRPr="00720442">
        <w:rPr>
          <w:rFonts w:ascii="Arial" w:hAnsi="Arial" w:cs="Arial"/>
          <w:b/>
          <w:i/>
          <w:sz w:val="20"/>
          <w:szCs w:val="20"/>
          <w:lang w:eastAsia="x-none"/>
        </w:rPr>
        <w:t>Bylaws Ad Hoc</w:t>
      </w:r>
    </w:p>
    <w:tbl>
      <w:tblPr>
        <w:tblStyle w:val="TableGrid"/>
        <w:tblW w:w="8185" w:type="dxa"/>
        <w:tblLook w:val="04A0" w:firstRow="1" w:lastRow="0" w:firstColumn="1" w:lastColumn="0" w:noHBand="0" w:noVBand="1"/>
      </w:tblPr>
      <w:tblGrid>
        <w:gridCol w:w="2088"/>
        <w:gridCol w:w="2664"/>
        <w:gridCol w:w="3433"/>
      </w:tblGrid>
      <w:tr w:rsidR="00E508D4" w:rsidRPr="00720442" w:rsidTr="008A795E">
        <w:trPr>
          <w:trHeight w:val="359"/>
        </w:trPr>
        <w:tc>
          <w:tcPr>
            <w:tcW w:w="2088"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Position</w:t>
            </w:r>
          </w:p>
        </w:tc>
        <w:tc>
          <w:tcPr>
            <w:tcW w:w="2664"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Name</w:t>
            </w:r>
          </w:p>
        </w:tc>
        <w:tc>
          <w:tcPr>
            <w:tcW w:w="3433" w:type="dxa"/>
          </w:tcPr>
          <w:p w:rsidR="00E508D4" w:rsidRPr="00720442" w:rsidRDefault="00E508D4" w:rsidP="001D08E3">
            <w:pPr>
              <w:rPr>
                <w:rFonts w:ascii="Arial" w:hAnsi="Arial" w:cs="Arial"/>
                <w:b/>
                <w:sz w:val="20"/>
                <w:szCs w:val="20"/>
                <w:lang w:eastAsia="x-none"/>
              </w:rPr>
            </w:pPr>
            <w:r w:rsidRPr="00720442">
              <w:rPr>
                <w:rFonts w:ascii="Arial" w:hAnsi="Arial" w:cs="Arial"/>
                <w:b/>
                <w:sz w:val="20"/>
                <w:szCs w:val="20"/>
                <w:lang w:eastAsia="x-none"/>
              </w:rPr>
              <w:t>Library</w:t>
            </w:r>
          </w:p>
        </w:tc>
      </w:tr>
      <w:tr w:rsidR="0093149C" w:rsidRPr="00720442" w:rsidTr="008A795E">
        <w:trPr>
          <w:trHeight w:val="440"/>
        </w:trPr>
        <w:tc>
          <w:tcPr>
            <w:tcW w:w="2088"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Committee Chair</w:t>
            </w:r>
          </w:p>
        </w:tc>
        <w:tc>
          <w:tcPr>
            <w:tcW w:w="2664"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 xml:space="preserve">Heather Craven  </w:t>
            </w:r>
          </w:p>
        </w:tc>
        <w:tc>
          <w:tcPr>
            <w:tcW w:w="3433"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County College of Morris</w:t>
            </w:r>
          </w:p>
        </w:tc>
      </w:tr>
      <w:tr w:rsidR="00E508D4" w:rsidRPr="00720442" w:rsidTr="008A795E">
        <w:trPr>
          <w:trHeight w:val="431"/>
        </w:trPr>
        <w:tc>
          <w:tcPr>
            <w:tcW w:w="2088"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E508D4" w:rsidRPr="00720442" w:rsidRDefault="00E508D4" w:rsidP="001D08E3">
            <w:pPr>
              <w:rPr>
                <w:rFonts w:ascii="Arial" w:hAnsi="Arial" w:cs="Arial"/>
                <w:sz w:val="20"/>
                <w:szCs w:val="20"/>
                <w:lang w:eastAsia="x-none"/>
              </w:rPr>
            </w:pPr>
            <w:r w:rsidRPr="00720442">
              <w:rPr>
                <w:rFonts w:ascii="Arial" w:hAnsi="Arial" w:cs="Arial"/>
                <w:sz w:val="20"/>
                <w:szCs w:val="20"/>
                <w:lang w:eastAsia="x-none"/>
              </w:rPr>
              <w:t xml:space="preserve">Jane Crocker  </w:t>
            </w:r>
          </w:p>
        </w:tc>
        <w:tc>
          <w:tcPr>
            <w:tcW w:w="3433" w:type="dxa"/>
          </w:tcPr>
          <w:p w:rsidR="00E508D4" w:rsidRPr="00720442" w:rsidRDefault="00C354D2" w:rsidP="001D08E3">
            <w:pPr>
              <w:rPr>
                <w:rFonts w:ascii="Arial" w:hAnsi="Arial" w:cs="Arial"/>
                <w:sz w:val="20"/>
                <w:szCs w:val="20"/>
                <w:lang w:eastAsia="x-none"/>
              </w:rPr>
            </w:pPr>
            <w:r w:rsidRPr="00720442">
              <w:rPr>
                <w:rFonts w:ascii="Arial" w:hAnsi="Arial" w:cs="Arial"/>
                <w:sz w:val="20"/>
                <w:szCs w:val="20"/>
                <w:lang w:eastAsia="x-none"/>
              </w:rPr>
              <w:t>Rowan College</w:t>
            </w:r>
            <w:r w:rsidR="007D36FD" w:rsidRPr="00720442">
              <w:rPr>
                <w:rFonts w:ascii="Arial" w:hAnsi="Arial" w:cs="Arial"/>
                <w:sz w:val="20"/>
                <w:szCs w:val="20"/>
                <w:lang w:eastAsia="x-none"/>
              </w:rPr>
              <w:t xml:space="preserve"> at Gloucester County</w:t>
            </w:r>
          </w:p>
        </w:tc>
      </w:tr>
      <w:tr w:rsidR="0093149C" w:rsidRPr="00720442" w:rsidTr="008A795E">
        <w:trPr>
          <w:trHeight w:val="449"/>
        </w:trPr>
        <w:tc>
          <w:tcPr>
            <w:tcW w:w="2088"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Kathy Schalk-Greene</w:t>
            </w:r>
          </w:p>
        </w:tc>
        <w:tc>
          <w:tcPr>
            <w:tcW w:w="3433"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 xml:space="preserve">Mount Laurel Library </w:t>
            </w:r>
          </w:p>
        </w:tc>
      </w:tr>
      <w:tr w:rsidR="0093149C" w:rsidRPr="00720442" w:rsidTr="008A795E">
        <w:trPr>
          <w:trHeight w:val="449"/>
        </w:trPr>
        <w:tc>
          <w:tcPr>
            <w:tcW w:w="2088"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Committee Member</w:t>
            </w:r>
          </w:p>
        </w:tc>
        <w:tc>
          <w:tcPr>
            <w:tcW w:w="2664"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Carolyn Ryan Reed</w:t>
            </w:r>
          </w:p>
        </w:tc>
        <w:tc>
          <w:tcPr>
            <w:tcW w:w="3433" w:type="dxa"/>
          </w:tcPr>
          <w:p w:rsidR="0093149C" w:rsidRPr="00720442" w:rsidRDefault="0093149C" w:rsidP="0093149C">
            <w:pPr>
              <w:rPr>
                <w:rFonts w:ascii="Arial" w:hAnsi="Arial" w:cs="Arial"/>
                <w:sz w:val="20"/>
                <w:szCs w:val="20"/>
                <w:lang w:eastAsia="x-none"/>
              </w:rPr>
            </w:pPr>
            <w:r w:rsidRPr="00720442">
              <w:rPr>
                <w:rFonts w:ascii="Arial" w:hAnsi="Arial" w:cs="Arial"/>
                <w:sz w:val="20"/>
                <w:szCs w:val="20"/>
                <w:lang w:eastAsia="x-none"/>
              </w:rPr>
              <w:t>East Orange Public Library</w:t>
            </w:r>
          </w:p>
        </w:tc>
      </w:tr>
    </w:tbl>
    <w:p w:rsidR="00800B45" w:rsidRPr="00720442" w:rsidRDefault="00800B45" w:rsidP="00800B45">
      <w:pPr>
        <w:rPr>
          <w:rFonts w:ascii="Arial" w:hAnsi="Arial" w:cs="Arial"/>
          <w:sz w:val="20"/>
          <w:szCs w:val="20"/>
          <w:lang w:eastAsia="x-none"/>
        </w:rPr>
      </w:pPr>
    </w:p>
    <w:p w:rsidR="0093149C" w:rsidRPr="00720442" w:rsidRDefault="0093149C" w:rsidP="00800B45">
      <w:pPr>
        <w:rPr>
          <w:rFonts w:ascii="Arial" w:hAnsi="Arial" w:cs="Arial"/>
          <w:sz w:val="20"/>
          <w:szCs w:val="20"/>
          <w:lang w:eastAsia="x-none"/>
        </w:rPr>
      </w:pPr>
      <w:r w:rsidRPr="00720442">
        <w:rPr>
          <w:rFonts w:ascii="Arial" w:hAnsi="Arial" w:cs="Arial"/>
          <w:sz w:val="20"/>
          <w:szCs w:val="20"/>
          <w:lang w:eastAsia="x-none"/>
        </w:rPr>
        <w:t>Executive Director Search Task Force</w:t>
      </w:r>
    </w:p>
    <w:tbl>
      <w:tblPr>
        <w:tblStyle w:val="TableGrid"/>
        <w:tblW w:w="0" w:type="auto"/>
        <w:tblLook w:val="04A0" w:firstRow="1" w:lastRow="0" w:firstColumn="1" w:lastColumn="0" w:noHBand="0" w:noVBand="1"/>
      </w:tblPr>
      <w:tblGrid>
        <w:gridCol w:w="3116"/>
        <w:gridCol w:w="3117"/>
        <w:gridCol w:w="3117"/>
      </w:tblGrid>
      <w:tr w:rsidR="0093149C" w:rsidRPr="00720442" w:rsidTr="0093149C">
        <w:tc>
          <w:tcPr>
            <w:tcW w:w="3116" w:type="dxa"/>
          </w:tcPr>
          <w:p w:rsidR="0093149C" w:rsidRPr="00720442" w:rsidRDefault="0093149C" w:rsidP="00800B45">
            <w:pPr>
              <w:rPr>
                <w:rFonts w:ascii="Arial" w:hAnsi="Arial" w:cs="Arial"/>
                <w:sz w:val="20"/>
                <w:szCs w:val="20"/>
                <w:lang w:eastAsia="x-none"/>
              </w:rPr>
            </w:pPr>
            <w:r w:rsidRPr="00720442">
              <w:rPr>
                <w:rFonts w:ascii="Arial" w:hAnsi="Arial" w:cs="Arial"/>
                <w:sz w:val="20"/>
                <w:szCs w:val="20"/>
                <w:lang w:eastAsia="x-none"/>
              </w:rPr>
              <w:t>Committee Chair</w:t>
            </w:r>
          </w:p>
        </w:tc>
        <w:tc>
          <w:tcPr>
            <w:tcW w:w="3117" w:type="dxa"/>
          </w:tcPr>
          <w:p w:rsidR="0093149C" w:rsidRPr="00720442" w:rsidRDefault="004766B2" w:rsidP="00800B45">
            <w:pPr>
              <w:rPr>
                <w:rFonts w:ascii="Arial" w:hAnsi="Arial" w:cs="Arial"/>
                <w:sz w:val="20"/>
                <w:szCs w:val="20"/>
                <w:lang w:eastAsia="x-none"/>
              </w:rPr>
            </w:pPr>
            <w:r w:rsidRPr="00720442">
              <w:rPr>
                <w:rFonts w:ascii="Arial" w:hAnsi="Arial" w:cs="Arial"/>
                <w:sz w:val="20"/>
                <w:szCs w:val="20"/>
                <w:lang w:eastAsia="x-none"/>
              </w:rPr>
              <w:t xml:space="preserve">Jane Crocker  </w:t>
            </w:r>
          </w:p>
        </w:tc>
        <w:tc>
          <w:tcPr>
            <w:tcW w:w="3117" w:type="dxa"/>
          </w:tcPr>
          <w:p w:rsidR="0093149C" w:rsidRPr="00720442" w:rsidRDefault="004766B2" w:rsidP="00800B45">
            <w:pPr>
              <w:rPr>
                <w:rFonts w:ascii="Arial" w:hAnsi="Arial" w:cs="Arial"/>
                <w:sz w:val="20"/>
                <w:szCs w:val="20"/>
                <w:lang w:eastAsia="x-none"/>
              </w:rPr>
            </w:pPr>
            <w:r w:rsidRPr="00720442">
              <w:rPr>
                <w:rFonts w:ascii="Arial" w:hAnsi="Arial" w:cs="Arial"/>
                <w:sz w:val="20"/>
                <w:szCs w:val="20"/>
                <w:lang w:eastAsia="x-none"/>
              </w:rPr>
              <w:t>Rowan College at Gloucester County</w:t>
            </w:r>
          </w:p>
        </w:tc>
      </w:tr>
      <w:tr w:rsidR="0093149C" w:rsidRPr="00720442" w:rsidTr="0093149C">
        <w:tc>
          <w:tcPr>
            <w:tcW w:w="3116" w:type="dxa"/>
          </w:tcPr>
          <w:p w:rsidR="0093149C" w:rsidRPr="00720442" w:rsidRDefault="0093149C" w:rsidP="00800B45">
            <w:pPr>
              <w:rPr>
                <w:rFonts w:ascii="Arial" w:hAnsi="Arial" w:cs="Arial"/>
                <w:sz w:val="20"/>
                <w:szCs w:val="20"/>
                <w:lang w:eastAsia="x-none"/>
              </w:rPr>
            </w:pPr>
            <w:r w:rsidRPr="00720442">
              <w:rPr>
                <w:rFonts w:ascii="Arial" w:hAnsi="Arial" w:cs="Arial"/>
                <w:sz w:val="20"/>
                <w:szCs w:val="20"/>
                <w:lang w:eastAsia="x-none"/>
              </w:rPr>
              <w:t>Committee Member</w:t>
            </w:r>
          </w:p>
        </w:tc>
        <w:tc>
          <w:tcPr>
            <w:tcW w:w="3117" w:type="dxa"/>
          </w:tcPr>
          <w:p w:rsidR="0093149C" w:rsidRPr="00720442" w:rsidRDefault="004766B2" w:rsidP="00800B45">
            <w:pPr>
              <w:rPr>
                <w:rFonts w:ascii="Arial" w:hAnsi="Arial" w:cs="Arial"/>
                <w:sz w:val="20"/>
                <w:szCs w:val="20"/>
                <w:lang w:eastAsia="x-none"/>
              </w:rPr>
            </w:pPr>
            <w:r w:rsidRPr="00720442">
              <w:rPr>
                <w:rFonts w:ascii="Arial" w:hAnsi="Arial" w:cs="Arial"/>
                <w:sz w:val="20"/>
                <w:szCs w:val="20"/>
                <w:lang w:eastAsia="x-none"/>
              </w:rPr>
              <w:t>Joe Toth</w:t>
            </w:r>
            <w:r w:rsidR="00A47AAC">
              <w:rPr>
                <w:rFonts w:ascii="Arial" w:hAnsi="Arial" w:cs="Arial"/>
                <w:sz w:val="20"/>
                <w:szCs w:val="20"/>
                <w:lang w:eastAsia="x-none"/>
              </w:rPr>
              <w:t xml:space="preserve"> – resigned Aug 2015</w:t>
            </w:r>
          </w:p>
        </w:tc>
        <w:tc>
          <w:tcPr>
            <w:tcW w:w="3117" w:type="dxa"/>
          </w:tcPr>
          <w:p w:rsidR="0093149C" w:rsidRPr="00720442" w:rsidRDefault="004766B2" w:rsidP="00800B45">
            <w:pPr>
              <w:rPr>
                <w:rFonts w:ascii="Arial" w:hAnsi="Arial" w:cs="Arial"/>
                <w:sz w:val="20"/>
                <w:szCs w:val="20"/>
                <w:lang w:eastAsia="x-none"/>
              </w:rPr>
            </w:pPr>
            <w:r w:rsidRPr="00720442">
              <w:rPr>
                <w:rFonts w:ascii="Arial" w:hAnsi="Arial" w:cs="Arial"/>
                <w:sz w:val="20"/>
                <w:szCs w:val="20"/>
                <w:lang w:eastAsia="x-none"/>
              </w:rPr>
              <w:t>Richard Stockton College Library</w:t>
            </w:r>
          </w:p>
        </w:tc>
      </w:tr>
      <w:tr w:rsidR="0093149C" w:rsidRPr="00720442" w:rsidTr="0093149C">
        <w:tc>
          <w:tcPr>
            <w:tcW w:w="3116" w:type="dxa"/>
          </w:tcPr>
          <w:p w:rsidR="0093149C" w:rsidRPr="00720442" w:rsidRDefault="0093149C" w:rsidP="00800B45">
            <w:pPr>
              <w:rPr>
                <w:rFonts w:ascii="Arial" w:hAnsi="Arial" w:cs="Arial"/>
                <w:sz w:val="20"/>
                <w:szCs w:val="20"/>
                <w:lang w:eastAsia="x-none"/>
              </w:rPr>
            </w:pPr>
            <w:r w:rsidRPr="00720442">
              <w:rPr>
                <w:rFonts w:ascii="Arial" w:hAnsi="Arial" w:cs="Arial"/>
                <w:sz w:val="20"/>
                <w:szCs w:val="20"/>
                <w:lang w:eastAsia="x-none"/>
              </w:rPr>
              <w:t>Committee Member</w:t>
            </w:r>
          </w:p>
        </w:tc>
        <w:tc>
          <w:tcPr>
            <w:tcW w:w="3117" w:type="dxa"/>
          </w:tcPr>
          <w:p w:rsidR="0093149C" w:rsidRPr="00720442" w:rsidRDefault="004766B2" w:rsidP="00800B45">
            <w:pPr>
              <w:rPr>
                <w:rFonts w:ascii="Arial" w:hAnsi="Arial" w:cs="Arial"/>
                <w:sz w:val="20"/>
                <w:szCs w:val="20"/>
                <w:lang w:eastAsia="x-none"/>
              </w:rPr>
            </w:pPr>
            <w:r w:rsidRPr="00720442">
              <w:rPr>
                <w:rFonts w:ascii="Arial" w:hAnsi="Arial" w:cs="Arial"/>
                <w:sz w:val="20"/>
                <w:szCs w:val="20"/>
                <w:lang w:eastAsia="x-none"/>
              </w:rPr>
              <w:t>Michelle McG</w:t>
            </w:r>
            <w:r w:rsidR="002D4CA9">
              <w:rPr>
                <w:rFonts w:ascii="Arial" w:hAnsi="Arial" w:cs="Arial"/>
                <w:sz w:val="20"/>
                <w:szCs w:val="20"/>
                <w:lang w:eastAsia="x-none"/>
              </w:rPr>
              <w:t>r</w:t>
            </w:r>
            <w:r w:rsidRPr="00720442">
              <w:rPr>
                <w:rFonts w:ascii="Arial" w:hAnsi="Arial" w:cs="Arial"/>
                <w:sz w:val="20"/>
                <w:szCs w:val="20"/>
                <w:lang w:eastAsia="x-none"/>
              </w:rPr>
              <w:t>eivey</w:t>
            </w:r>
          </w:p>
        </w:tc>
        <w:tc>
          <w:tcPr>
            <w:tcW w:w="3117" w:type="dxa"/>
          </w:tcPr>
          <w:p w:rsidR="0093149C" w:rsidRPr="00720442" w:rsidRDefault="004766B2" w:rsidP="00800B45">
            <w:pPr>
              <w:rPr>
                <w:rFonts w:ascii="Arial" w:hAnsi="Arial" w:cs="Arial"/>
                <w:sz w:val="20"/>
                <w:szCs w:val="20"/>
                <w:lang w:eastAsia="x-none"/>
              </w:rPr>
            </w:pPr>
            <w:r w:rsidRPr="00720442">
              <w:rPr>
                <w:rFonts w:ascii="Arial" w:hAnsi="Arial" w:cs="Arial"/>
                <w:sz w:val="20"/>
                <w:szCs w:val="20"/>
                <w:lang w:eastAsia="x-none"/>
              </w:rPr>
              <w:t>Hoboken High School</w:t>
            </w:r>
          </w:p>
        </w:tc>
      </w:tr>
      <w:tr w:rsidR="0093149C" w:rsidRPr="00720442" w:rsidTr="0093149C">
        <w:tc>
          <w:tcPr>
            <w:tcW w:w="3116" w:type="dxa"/>
          </w:tcPr>
          <w:p w:rsidR="0093149C" w:rsidRPr="00720442" w:rsidRDefault="0093149C" w:rsidP="00800B45">
            <w:pPr>
              <w:rPr>
                <w:rFonts w:ascii="Arial" w:hAnsi="Arial" w:cs="Arial"/>
                <w:sz w:val="20"/>
                <w:szCs w:val="20"/>
                <w:lang w:eastAsia="x-none"/>
              </w:rPr>
            </w:pPr>
            <w:r w:rsidRPr="00720442">
              <w:rPr>
                <w:rFonts w:ascii="Arial" w:hAnsi="Arial" w:cs="Arial"/>
                <w:sz w:val="20"/>
                <w:szCs w:val="20"/>
                <w:lang w:eastAsia="x-none"/>
              </w:rPr>
              <w:t>Committee Member</w:t>
            </w:r>
          </w:p>
        </w:tc>
        <w:tc>
          <w:tcPr>
            <w:tcW w:w="3117" w:type="dxa"/>
          </w:tcPr>
          <w:p w:rsidR="0093149C" w:rsidRPr="00720442" w:rsidRDefault="004766B2" w:rsidP="00800B45">
            <w:pPr>
              <w:rPr>
                <w:rFonts w:ascii="Arial" w:hAnsi="Arial" w:cs="Arial"/>
                <w:sz w:val="20"/>
                <w:szCs w:val="20"/>
                <w:lang w:eastAsia="x-none"/>
              </w:rPr>
            </w:pPr>
            <w:r w:rsidRPr="00720442">
              <w:rPr>
                <w:rFonts w:ascii="Arial" w:hAnsi="Arial" w:cs="Arial"/>
                <w:sz w:val="20"/>
                <w:szCs w:val="20"/>
                <w:lang w:eastAsia="x-none"/>
              </w:rPr>
              <w:t>Margaret Shapiro</w:t>
            </w:r>
          </w:p>
        </w:tc>
        <w:tc>
          <w:tcPr>
            <w:tcW w:w="3117" w:type="dxa"/>
          </w:tcPr>
          <w:p w:rsidR="0093149C" w:rsidRPr="00720442" w:rsidRDefault="004766B2" w:rsidP="00800B45">
            <w:pPr>
              <w:rPr>
                <w:rFonts w:ascii="Arial" w:hAnsi="Arial" w:cs="Arial"/>
                <w:sz w:val="20"/>
                <w:szCs w:val="20"/>
                <w:lang w:eastAsia="x-none"/>
              </w:rPr>
            </w:pPr>
            <w:r w:rsidRPr="00720442">
              <w:rPr>
                <w:rFonts w:ascii="Arial" w:hAnsi="Arial" w:cs="Arial"/>
                <w:sz w:val="20"/>
                <w:szCs w:val="20"/>
                <w:lang w:eastAsia="x-none"/>
              </w:rPr>
              <w:t>Lay Representative</w:t>
            </w:r>
          </w:p>
        </w:tc>
      </w:tr>
      <w:tr w:rsidR="0093149C" w:rsidRPr="00720442" w:rsidTr="0093149C">
        <w:tc>
          <w:tcPr>
            <w:tcW w:w="3116" w:type="dxa"/>
          </w:tcPr>
          <w:p w:rsidR="0093149C" w:rsidRPr="00720442" w:rsidRDefault="0093149C" w:rsidP="00800B45">
            <w:pPr>
              <w:rPr>
                <w:rFonts w:ascii="Arial" w:hAnsi="Arial" w:cs="Arial"/>
                <w:sz w:val="20"/>
                <w:szCs w:val="20"/>
                <w:lang w:eastAsia="x-none"/>
              </w:rPr>
            </w:pPr>
            <w:r w:rsidRPr="00720442">
              <w:rPr>
                <w:rFonts w:ascii="Arial" w:hAnsi="Arial" w:cs="Arial"/>
                <w:sz w:val="20"/>
                <w:szCs w:val="20"/>
                <w:lang w:eastAsia="x-none"/>
              </w:rPr>
              <w:t>Committee Member</w:t>
            </w:r>
          </w:p>
        </w:tc>
        <w:tc>
          <w:tcPr>
            <w:tcW w:w="3117" w:type="dxa"/>
          </w:tcPr>
          <w:p w:rsidR="0093149C" w:rsidRPr="00720442" w:rsidRDefault="00F21FFB" w:rsidP="00800B45">
            <w:pPr>
              <w:rPr>
                <w:rFonts w:ascii="Arial" w:hAnsi="Arial" w:cs="Arial"/>
                <w:sz w:val="20"/>
                <w:szCs w:val="20"/>
                <w:lang w:eastAsia="x-none"/>
              </w:rPr>
            </w:pPr>
            <w:r w:rsidRPr="00720442">
              <w:rPr>
                <w:rFonts w:ascii="Arial" w:hAnsi="Arial" w:cs="Arial"/>
                <w:sz w:val="20"/>
                <w:szCs w:val="20"/>
                <w:lang w:eastAsia="x-none"/>
              </w:rPr>
              <w:t>Joanne Roukens</w:t>
            </w:r>
          </w:p>
        </w:tc>
        <w:tc>
          <w:tcPr>
            <w:tcW w:w="3117" w:type="dxa"/>
          </w:tcPr>
          <w:p w:rsidR="0093149C" w:rsidRPr="00720442" w:rsidRDefault="00F21FFB" w:rsidP="00800B45">
            <w:pPr>
              <w:rPr>
                <w:rFonts w:ascii="Arial" w:hAnsi="Arial" w:cs="Arial"/>
                <w:sz w:val="20"/>
                <w:szCs w:val="20"/>
                <w:lang w:eastAsia="x-none"/>
              </w:rPr>
            </w:pPr>
            <w:r w:rsidRPr="00720442">
              <w:rPr>
                <w:rFonts w:ascii="Arial" w:hAnsi="Arial" w:cs="Arial"/>
                <w:sz w:val="20"/>
                <w:szCs w:val="20"/>
                <w:lang w:eastAsia="x-none"/>
              </w:rPr>
              <w:t>LibraryLinkNJ</w:t>
            </w:r>
          </w:p>
        </w:tc>
      </w:tr>
      <w:tr w:rsidR="0093149C" w:rsidRPr="00720442" w:rsidTr="0093149C">
        <w:tc>
          <w:tcPr>
            <w:tcW w:w="3116" w:type="dxa"/>
          </w:tcPr>
          <w:p w:rsidR="0093149C" w:rsidRPr="00720442" w:rsidRDefault="0093149C" w:rsidP="00800B45">
            <w:pPr>
              <w:rPr>
                <w:rFonts w:ascii="Arial" w:hAnsi="Arial" w:cs="Arial"/>
                <w:sz w:val="20"/>
                <w:szCs w:val="20"/>
                <w:lang w:eastAsia="x-none"/>
              </w:rPr>
            </w:pPr>
            <w:r w:rsidRPr="00720442">
              <w:rPr>
                <w:rFonts w:ascii="Arial" w:hAnsi="Arial" w:cs="Arial"/>
                <w:sz w:val="20"/>
                <w:szCs w:val="20"/>
                <w:lang w:eastAsia="x-none"/>
              </w:rPr>
              <w:t>Committee Member</w:t>
            </w:r>
          </w:p>
        </w:tc>
        <w:tc>
          <w:tcPr>
            <w:tcW w:w="3117" w:type="dxa"/>
          </w:tcPr>
          <w:p w:rsidR="0093149C" w:rsidRPr="00720442" w:rsidRDefault="00F21FFB" w:rsidP="00800B45">
            <w:pPr>
              <w:rPr>
                <w:rFonts w:ascii="Arial" w:hAnsi="Arial" w:cs="Arial"/>
                <w:sz w:val="20"/>
                <w:szCs w:val="20"/>
                <w:lang w:eastAsia="x-none"/>
              </w:rPr>
            </w:pPr>
            <w:r w:rsidRPr="00720442">
              <w:rPr>
                <w:rFonts w:ascii="Arial" w:hAnsi="Arial" w:cs="Arial"/>
                <w:sz w:val="20"/>
                <w:szCs w:val="20"/>
                <w:lang w:eastAsia="x-none"/>
              </w:rPr>
              <w:t>Peggy Cadigan</w:t>
            </w:r>
          </w:p>
        </w:tc>
        <w:tc>
          <w:tcPr>
            <w:tcW w:w="3117" w:type="dxa"/>
          </w:tcPr>
          <w:p w:rsidR="0093149C" w:rsidRPr="00720442" w:rsidRDefault="00F21FFB" w:rsidP="00800B45">
            <w:pPr>
              <w:rPr>
                <w:rFonts w:ascii="Arial" w:hAnsi="Arial" w:cs="Arial"/>
                <w:sz w:val="20"/>
                <w:szCs w:val="20"/>
                <w:lang w:eastAsia="x-none"/>
              </w:rPr>
            </w:pPr>
            <w:r w:rsidRPr="00720442">
              <w:rPr>
                <w:rFonts w:ascii="Arial" w:hAnsi="Arial" w:cs="Arial"/>
                <w:sz w:val="20"/>
                <w:szCs w:val="20"/>
                <w:lang w:eastAsia="x-none"/>
              </w:rPr>
              <w:t>NJ State Library</w:t>
            </w:r>
          </w:p>
        </w:tc>
      </w:tr>
    </w:tbl>
    <w:p w:rsidR="0093149C" w:rsidRPr="008C4BDA" w:rsidRDefault="0093149C" w:rsidP="00800B45">
      <w:pPr>
        <w:rPr>
          <w:lang w:eastAsia="x-none"/>
        </w:rPr>
      </w:pPr>
    </w:p>
    <w:p w:rsidR="00EE65AC" w:rsidRDefault="00EE65AC" w:rsidP="00EE65AC">
      <w:pPr>
        <w:tabs>
          <w:tab w:val="left" w:pos="5400"/>
        </w:tabs>
        <w:rPr>
          <w:rFonts w:ascii="Arial" w:hAnsi="Arial" w:cs="Arial"/>
          <w:sz w:val="20"/>
          <w:szCs w:val="20"/>
        </w:rPr>
      </w:pPr>
    </w:p>
    <w:p w:rsidR="00EE65AC" w:rsidRDefault="00EE65AC" w:rsidP="00EE65AC">
      <w:pPr>
        <w:pBdr>
          <w:top w:val="single" w:sz="4" w:space="1" w:color="auto"/>
          <w:left w:val="single" w:sz="4" w:space="4" w:color="auto"/>
          <w:bottom w:val="single" w:sz="4" w:space="1" w:color="auto"/>
          <w:right w:val="single" w:sz="4" w:space="4" w:color="auto"/>
        </w:pBdr>
        <w:tabs>
          <w:tab w:val="left" w:pos="5400"/>
        </w:tabs>
        <w:rPr>
          <w:rFonts w:ascii="Arial" w:hAnsi="Arial" w:cs="Arial"/>
          <w:sz w:val="20"/>
          <w:szCs w:val="20"/>
        </w:rPr>
      </w:pPr>
      <w:r>
        <w:rPr>
          <w:rFonts w:ascii="Arial" w:hAnsi="Arial" w:cs="Arial"/>
          <w:sz w:val="20"/>
          <w:szCs w:val="20"/>
        </w:rPr>
        <w:t>Newly elected Board President Candice Brown acknowledged and commended outgoing Board President Jane Crock</w:t>
      </w:r>
      <w:r w:rsidR="00502A94">
        <w:rPr>
          <w:rFonts w:ascii="Arial" w:hAnsi="Arial" w:cs="Arial"/>
          <w:sz w:val="20"/>
          <w:szCs w:val="20"/>
        </w:rPr>
        <w:t xml:space="preserve">er for her work </w:t>
      </w:r>
      <w:r>
        <w:rPr>
          <w:rFonts w:ascii="Arial" w:hAnsi="Arial" w:cs="Arial"/>
          <w:sz w:val="20"/>
          <w:szCs w:val="20"/>
        </w:rPr>
        <w:t>on behalf of the LibraryLinkNJ Board during FY14 and FY15. There were big decisions, big projects and tireless communication with the Exec</w:t>
      </w:r>
      <w:r w:rsidR="00502A94">
        <w:rPr>
          <w:rFonts w:ascii="Arial" w:hAnsi="Arial" w:cs="Arial"/>
          <w:sz w:val="20"/>
          <w:szCs w:val="20"/>
        </w:rPr>
        <w:t>utive Director and the Board the</w:t>
      </w:r>
      <w:r>
        <w:rPr>
          <w:rFonts w:ascii="Arial" w:hAnsi="Arial" w:cs="Arial"/>
          <w:sz w:val="20"/>
          <w:szCs w:val="20"/>
        </w:rPr>
        <w:t>se past two years. We are all very grateful for Jane’s leadership.</w:t>
      </w:r>
    </w:p>
    <w:p w:rsidR="00EE65AC" w:rsidRPr="00EE65AC" w:rsidRDefault="00EE65AC" w:rsidP="00EE65AC">
      <w:pPr>
        <w:tabs>
          <w:tab w:val="left" w:pos="5400"/>
        </w:tabs>
        <w:rPr>
          <w:rFonts w:ascii="Arial" w:hAnsi="Arial" w:cs="Arial"/>
          <w:sz w:val="20"/>
          <w:szCs w:val="20"/>
        </w:rPr>
      </w:pPr>
    </w:p>
    <w:p w:rsidR="00EE65AC" w:rsidRDefault="00EE65AC" w:rsidP="005A51FE">
      <w:pPr>
        <w:pStyle w:val="Heading2"/>
        <w:tabs>
          <w:tab w:val="left" w:pos="5400"/>
        </w:tabs>
        <w:jc w:val="left"/>
        <w:rPr>
          <w:rFonts w:ascii="Arial" w:hAnsi="Arial" w:cs="Arial"/>
          <w:b/>
          <w:bCs/>
          <w:sz w:val="20"/>
          <w:szCs w:val="20"/>
        </w:rPr>
      </w:pPr>
    </w:p>
    <w:p w:rsidR="00C535CF" w:rsidRDefault="00C535CF" w:rsidP="005A51FE">
      <w:pPr>
        <w:pStyle w:val="Heading2"/>
        <w:tabs>
          <w:tab w:val="left" w:pos="5400"/>
        </w:tabs>
        <w:jc w:val="left"/>
        <w:rPr>
          <w:rFonts w:ascii="Arial" w:hAnsi="Arial" w:cs="Arial"/>
          <w:b/>
          <w:bCs/>
          <w:sz w:val="20"/>
          <w:szCs w:val="20"/>
        </w:rPr>
      </w:pPr>
      <w:r>
        <w:rPr>
          <w:rFonts w:ascii="Arial" w:hAnsi="Arial" w:cs="Arial"/>
          <w:b/>
          <w:bCs/>
          <w:sz w:val="20"/>
          <w:szCs w:val="20"/>
        </w:rPr>
        <w:t>APPROVAL OF MINUTES</w:t>
      </w:r>
    </w:p>
    <w:p w:rsidR="00C535CF" w:rsidRDefault="00713874" w:rsidP="00C535CF">
      <w:pPr>
        <w:tabs>
          <w:tab w:val="left" w:pos="5400"/>
        </w:tabs>
        <w:rPr>
          <w:rFonts w:ascii="Arial" w:hAnsi="Arial" w:cs="Arial"/>
          <w:sz w:val="20"/>
          <w:szCs w:val="20"/>
        </w:rPr>
      </w:pPr>
      <w:r>
        <w:rPr>
          <w:rFonts w:ascii="Arial" w:hAnsi="Arial" w:cs="Arial"/>
          <w:sz w:val="20"/>
          <w:szCs w:val="20"/>
        </w:rPr>
        <w:t xml:space="preserve">Board Secretary </w:t>
      </w:r>
      <w:r w:rsidR="00F21FFB">
        <w:rPr>
          <w:rFonts w:ascii="Arial" w:hAnsi="Arial" w:cs="Arial"/>
          <w:sz w:val="20"/>
          <w:szCs w:val="20"/>
        </w:rPr>
        <w:t>Lynn Pascale</w:t>
      </w:r>
      <w:r>
        <w:rPr>
          <w:rFonts w:ascii="Arial" w:hAnsi="Arial" w:cs="Arial"/>
          <w:sz w:val="20"/>
          <w:szCs w:val="20"/>
        </w:rPr>
        <w:t xml:space="preserve"> presented and moved the minutes of the </w:t>
      </w:r>
      <w:r w:rsidR="0070657F">
        <w:rPr>
          <w:rFonts w:ascii="Arial" w:hAnsi="Arial" w:cs="Arial"/>
          <w:sz w:val="20"/>
          <w:szCs w:val="20"/>
        </w:rPr>
        <w:t>June</w:t>
      </w:r>
      <w:r w:rsidR="00F21FFB">
        <w:rPr>
          <w:rFonts w:ascii="Arial" w:hAnsi="Arial" w:cs="Arial"/>
          <w:sz w:val="20"/>
          <w:szCs w:val="20"/>
        </w:rPr>
        <w:t>, 2015</w:t>
      </w:r>
      <w:r>
        <w:rPr>
          <w:rFonts w:ascii="Arial" w:hAnsi="Arial" w:cs="Arial"/>
          <w:sz w:val="20"/>
          <w:szCs w:val="20"/>
        </w:rPr>
        <w:t xml:space="preserve"> </w:t>
      </w:r>
      <w:r w:rsidR="00C535CF">
        <w:rPr>
          <w:rFonts w:ascii="Arial" w:hAnsi="Arial" w:cs="Arial"/>
          <w:sz w:val="20"/>
          <w:szCs w:val="20"/>
        </w:rPr>
        <w:t xml:space="preserve">Executive </w:t>
      </w:r>
      <w:r w:rsidR="00A53C59">
        <w:rPr>
          <w:rFonts w:ascii="Arial" w:hAnsi="Arial" w:cs="Arial"/>
          <w:sz w:val="20"/>
          <w:szCs w:val="20"/>
        </w:rPr>
        <w:t>Board meeting</w:t>
      </w:r>
      <w:r w:rsidR="00F21FFB">
        <w:rPr>
          <w:rFonts w:ascii="Arial" w:hAnsi="Arial" w:cs="Arial"/>
          <w:sz w:val="20"/>
          <w:szCs w:val="20"/>
        </w:rPr>
        <w:t xml:space="preserve"> with one correction</w:t>
      </w:r>
      <w:r w:rsidR="00A53C59">
        <w:rPr>
          <w:rFonts w:ascii="Arial" w:hAnsi="Arial" w:cs="Arial"/>
          <w:sz w:val="20"/>
          <w:szCs w:val="20"/>
        </w:rPr>
        <w:t xml:space="preserve">. </w:t>
      </w:r>
      <w:r w:rsidR="00F21FFB">
        <w:rPr>
          <w:rFonts w:ascii="Arial" w:hAnsi="Arial" w:cs="Arial"/>
          <w:sz w:val="20"/>
          <w:szCs w:val="20"/>
        </w:rPr>
        <w:t>James Keehbler</w:t>
      </w:r>
      <w:r w:rsidR="00A53C59">
        <w:rPr>
          <w:rFonts w:ascii="Arial" w:hAnsi="Arial" w:cs="Arial"/>
          <w:sz w:val="20"/>
          <w:szCs w:val="20"/>
        </w:rPr>
        <w:t xml:space="preserve"> </w:t>
      </w:r>
      <w:r w:rsidR="00C535CF">
        <w:rPr>
          <w:rFonts w:ascii="Arial" w:hAnsi="Arial" w:cs="Arial"/>
          <w:sz w:val="20"/>
          <w:szCs w:val="20"/>
        </w:rPr>
        <w:t>seconded the motion, wh</w:t>
      </w:r>
      <w:r w:rsidR="00FE40A7">
        <w:rPr>
          <w:rFonts w:ascii="Arial" w:hAnsi="Arial" w:cs="Arial"/>
          <w:sz w:val="20"/>
          <w:szCs w:val="20"/>
        </w:rPr>
        <w:t>ich passed.</w:t>
      </w:r>
    </w:p>
    <w:p w:rsidR="00800B45" w:rsidRDefault="00800B45" w:rsidP="00C535CF">
      <w:pPr>
        <w:tabs>
          <w:tab w:val="left" w:pos="5400"/>
        </w:tabs>
        <w:rPr>
          <w:rFonts w:ascii="Arial" w:hAnsi="Arial" w:cs="Arial"/>
          <w:sz w:val="20"/>
          <w:szCs w:val="20"/>
        </w:rPr>
      </w:pPr>
    </w:p>
    <w:p w:rsidR="00C535CF" w:rsidRDefault="00C535CF" w:rsidP="00C535CF">
      <w:pPr>
        <w:pStyle w:val="Heading2"/>
        <w:tabs>
          <w:tab w:val="left" w:pos="5400"/>
        </w:tabs>
        <w:jc w:val="left"/>
        <w:rPr>
          <w:rFonts w:ascii="Arial" w:hAnsi="Arial" w:cs="Arial"/>
          <w:b/>
          <w:bCs/>
          <w:sz w:val="20"/>
          <w:szCs w:val="20"/>
        </w:rPr>
      </w:pPr>
      <w:r>
        <w:rPr>
          <w:rFonts w:ascii="Arial" w:hAnsi="Arial" w:cs="Arial"/>
          <w:b/>
          <w:bCs/>
          <w:sz w:val="20"/>
          <w:szCs w:val="20"/>
        </w:rPr>
        <w:t>TREASURER’S REPORT</w:t>
      </w:r>
    </w:p>
    <w:p w:rsidR="00C535CF" w:rsidRDefault="00F049FF" w:rsidP="00C535CF">
      <w:pPr>
        <w:tabs>
          <w:tab w:val="left" w:pos="5400"/>
        </w:tabs>
        <w:rPr>
          <w:rFonts w:ascii="Arial" w:hAnsi="Arial" w:cs="Arial"/>
          <w:sz w:val="20"/>
          <w:szCs w:val="20"/>
        </w:rPr>
      </w:pPr>
      <w:r>
        <w:rPr>
          <w:rFonts w:ascii="Arial" w:hAnsi="Arial" w:cs="Arial"/>
          <w:sz w:val="20"/>
          <w:szCs w:val="20"/>
        </w:rPr>
        <w:t>The y</w:t>
      </w:r>
      <w:r w:rsidR="00720442">
        <w:rPr>
          <w:rFonts w:ascii="Arial" w:hAnsi="Arial" w:cs="Arial"/>
          <w:sz w:val="20"/>
          <w:szCs w:val="20"/>
        </w:rPr>
        <w:t>ear-end</w:t>
      </w:r>
      <w:r w:rsidR="00E426E3">
        <w:rPr>
          <w:rFonts w:ascii="Arial" w:hAnsi="Arial" w:cs="Arial"/>
          <w:sz w:val="20"/>
          <w:szCs w:val="20"/>
        </w:rPr>
        <w:t xml:space="preserve"> </w:t>
      </w:r>
      <w:r>
        <w:rPr>
          <w:rFonts w:ascii="Arial" w:hAnsi="Arial" w:cs="Arial"/>
          <w:sz w:val="20"/>
          <w:szCs w:val="20"/>
        </w:rPr>
        <w:t xml:space="preserve">budget vs expense report will </w:t>
      </w:r>
      <w:r w:rsidR="00E426E3">
        <w:rPr>
          <w:rFonts w:ascii="Arial" w:hAnsi="Arial" w:cs="Arial"/>
          <w:sz w:val="20"/>
          <w:szCs w:val="20"/>
        </w:rPr>
        <w:t xml:space="preserve">not </w:t>
      </w:r>
      <w:r>
        <w:rPr>
          <w:rFonts w:ascii="Arial" w:hAnsi="Arial" w:cs="Arial"/>
          <w:sz w:val="20"/>
          <w:szCs w:val="20"/>
        </w:rPr>
        <w:t xml:space="preserve">be </w:t>
      </w:r>
      <w:r w:rsidR="00E426E3">
        <w:rPr>
          <w:rFonts w:ascii="Arial" w:hAnsi="Arial" w:cs="Arial"/>
          <w:sz w:val="20"/>
          <w:szCs w:val="20"/>
        </w:rPr>
        <w:t xml:space="preserve">finalized until </w:t>
      </w:r>
      <w:r w:rsidR="00A47AAC">
        <w:rPr>
          <w:rFonts w:ascii="Arial" w:hAnsi="Arial" w:cs="Arial"/>
          <w:sz w:val="20"/>
          <w:szCs w:val="20"/>
        </w:rPr>
        <w:t>the a</w:t>
      </w:r>
      <w:r w:rsidR="00E426E3">
        <w:rPr>
          <w:rFonts w:ascii="Arial" w:hAnsi="Arial" w:cs="Arial"/>
          <w:sz w:val="20"/>
          <w:szCs w:val="20"/>
        </w:rPr>
        <w:t>udit</w:t>
      </w:r>
      <w:r w:rsidR="00A47AAC">
        <w:rPr>
          <w:rFonts w:ascii="Arial" w:hAnsi="Arial" w:cs="Arial"/>
          <w:sz w:val="20"/>
          <w:szCs w:val="20"/>
        </w:rPr>
        <w:t xml:space="preserve"> is completed</w:t>
      </w:r>
      <w:r>
        <w:rPr>
          <w:rFonts w:ascii="Arial" w:hAnsi="Arial" w:cs="Arial"/>
          <w:sz w:val="20"/>
          <w:szCs w:val="20"/>
        </w:rPr>
        <w:t xml:space="preserve"> in August</w:t>
      </w:r>
      <w:r w:rsidR="00E426E3">
        <w:rPr>
          <w:rFonts w:ascii="Arial" w:hAnsi="Arial" w:cs="Arial"/>
          <w:sz w:val="20"/>
          <w:szCs w:val="20"/>
        </w:rPr>
        <w:t>. Rick V</w:t>
      </w:r>
      <w:r w:rsidR="00A47AAC">
        <w:rPr>
          <w:rFonts w:ascii="Arial" w:hAnsi="Arial" w:cs="Arial"/>
          <w:sz w:val="20"/>
          <w:szCs w:val="20"/>
        </w:rPr>
        <w:t>ander Wende moved the June Investment R</w:t>
      </w:r>
      <w:r w:rsidR="00E426E3">
        <w:rPr>
          <w:rFonts w:ascii="Arial" w:hAnsi="Arial" w:cs="Arial"/>
          <w:sz w:val="20"/>
          <w:szCs w:val="20"/>
        </w:rPr>
        <w:t>eport</w:t>
      </w:r>
      <w:r w:rsidR="00E508D4">
        <w:rPr>
          <w:rFonts w:ascii="Arial" w:hAnsi="Arial" w:cs="Arial"/>
          <w:sz w:val="20"/>
          <w:szCs w:val="20"/>
        </w:rPr>
        <w:t>.</w:t>
      </w:r>
      <w:r w:rsidR="00E426E3">
        <w:rPr>
          <w:rFonts w:ascii="Arial" w:hAnsi="Arial" w:cs="Arial"/>
          <w:sz w:val="20"/>
          <w:szCs w:val="20"/>
        </w:rPr>
        <w:t xml:space="preserve"> Lynn Pa</w:t>
      </w:r>
      <w:r w:rsidR="00A47AAC">
        <w:rPr>
          <w:rFonts w:ascii="Arial" w:hAnsi="Arial" w:cs="Arial"/>
          <w:sz w:val="20"/>
          <w:szCs w:val="20"/>
        </w:rPr>
        <w:t>scale s</w:t>
      </w:r>
      <w:r w:rsidR="00E426E3">
        <w:rPr>
          <w:rFonts w:ascii="Arial" w:hAnsi="Arial" w:cs="Arial"/>
          <w:sz w:val="20"/>
          <w:szCs w:val="20"/>
        </w:rPr>
        <w:t xml:space="preserve">econded the motion, which passed. </w:t>
      </w:r>
    </w:p>
    <w:p w:rsidR="00415013" w:rsidRDefault="00415013" w:rsidP="00C535CF">
      <w:pPr>
        <w:tabs>
          <w:tab w:val="left" w:pos="5400"/>
        </w:tabs>
        <w:rPr>
          <w:rFonts w:ascii="Arial" w:hAnsi="Arial" w:cs="Arial"/>
          <w:sz w:val="20"/>
          <w:szCs w:val="20"/>
        </w:rPr>
      </w:pPr>
    </w:p>
    <w:p w:rsidR="00C535CF" w:rsidRDefault="00C535CF" w:rsidP="00C535CF">
      <w:pPr>
        <w:pStyle w:val="Heading2"/>
        <w:tabs>
          <w:tab w:val="left" w:pos="5400"/>
        </w:tabs>
        <w:jc w:val="left"/>
        <w:rPr>
          <w:rFonts w:ascii="Arial" w:hAnsi="Arial" w:cs="Arial"/>
          <w:b/>
          <w:bCs/>
          <w:sz w:val="20"/>
          <w:szCs w:val="20"/>
        </w:rPr>
      </w:pPr>
      <w:r>
        <w:rPr>
          <w:rFonts w:ascii="Arial" w:hAnsi="Arial" w:cs="Arial"/>
          <w:b/>
          <w:bCs/>
          <w:sz w:val="20"/>
          <w:szCs w:val="20"/>
        </w:rPr>
        <w:t>STATE LIBRARY REPORT</w:t>
      </w:r>
    </w:p>
    <w:p w:rsidR="00696981" w:rsidRDefault="00A47AAC" w:rsidP="00696981">
      <w:pPr>
        <w:pStyle w:val="BodyText"/>
        <w:jc w:val="left"/>
        <w:rPr>
          <w:rFonts w:ascii="Arial" w:hAnsi="Arial" w:cs="Arial"/>
          <w:sz w:val="20"/>
          <w:szCs w:val="20"/>
          <w:lang w:val="en-US"/>
        </w:rPr>
      </w:pPr>
      <w:r>
        <w:rPr>
          <w:rFonts w:ascii="Arial" w:hAnsi="Arial" w:cs="Arial"/>
          <w:sz w:val="20"/>
          <w:szCs w:val="20"/>
          <w:lang w:val="en-US"/>
        </w:rPr>
        <w:t xml:space="preserve">Deputy State Librarian </w:t>
      </w:r>
      <w:r w:rsidR="00E426E3">
        <w:rPr>
          <w:rFonts w:ascii="Arial" w:hAnsi="Arial" w:cs="Arial"/>
          <w:sz w:val="20"/>
          <w:szCs w:val="20"/>
          <w:lang w:val="en-US"/>
        </w:rPr>
        <w:t>Peggy Cadigan presented a report from the Sta</w:t>
      </w:r>
      <w:r>
        <w:rPr>
          <w:rFonts w:ascii="Arial" w:hAnsi="Arial" w:cs="Arial"/>
          <w:sz w:val="20"/>
          <w:szCs w:val="20"/>
          <w:lang w:val="en-US"/>
        </w:rPr>
        <w:t>te Library.</w:t>
      </w:r>
    </w:p>
    <w:p w:rsidR="00A47AAC" w:rsidRDefault="00A47AAC" w:rsidP="00696981">
      <w:pPr>
        <w:pStyle w:val="BodyText"/>
        <w:jc w:val="left"/>
        <w:rPr>
          <w:rFonts w:ascii="Arial" w:hAnsi="Arial" w:cs="Arial"/>
          <w:sz w:val="20"/>
          <w:szCs w:val="20"/>
          <w:lang w:val="en-US"/>
        </w:rPr>
      </w:pPr>
    </w:p>
    <w:p w:rsidR="00090B7C" w:rsidRPr="008D638B" w:rsidRDefault="00C535CF" w:rsidP="008D638B">
      <w:pPr>
        <w:tabs>
          <w:tab w:val="left" w:pos="5400"/>
        </w:tabs>
        <w:rPr>
          <w:rFonts w:ascii="Arial" w:hAnsi="Arial" w:cs="Arial"/>
          <w:bCs/>
          <w:sz w:val="20"/>
          <w:szCs w:val="20"/>
          <w:highlight w:val="yellow"/>
        </w:rPr>
      </w:pPr>
      <w:r>
        <w:rPr>
          <w:rFonts w:ascii="Arial" w:hAnsi="Arial" w:cs="Arial"/>
          <w:bCs/>
          <w:sz w:val="20"/>
          <w:szCs w:val="20"/>
        </w:rPr>
        <w:t xml:space="preserve"> </w:t>
      </w:r>
    </w:p>
    <w:p w:rsidR="000B4F53" w:rsidRPr="005576BD" w:rsidRDefault="000B4F53" w:rsidP="000B4F53">
      <w:pPr>
        <w:pStyle w:val="Heading2"/>
        <w:tabs>
          <w:tab w:val="left" w:pos="5400"/>
        </w:tabs>
        <w:jc w:val="left"/>
        <w:rPr>
          <w:rFonts w:ascii="Arial" w:hAnsi="Arial" w:cs="Arial"/>
          <w:b/>
          <w:bCs/>
          <w:sz w:val="20"/>
          <w:szCs w:val="20"/>
        </w:rPr>
      </w:pPr>
      <w:r>
        <w:rPr>
          <w:rFonts w:ascii="Arial" w:hAnsi="Arial" w:cs="Arial"/>
          <w:b/>
          <w:bCs/>
          <w:sz w:val="20"/>
          <w:szCs w:val="20"/>
        </w:rPr>
        <w:t>REPORT OF THE EXECUTIVE DIRECTOR</w:t>
      </w:r>
    </w:p>
    <w:p w:rsidR="008D638B" w:rsidRDefault="008D638B" w:rsidP="000B4F53">
      <w:pPr>
        <w:tabs>
          <w:tab w:val="left" w:pos="5400"/>
        </w:tabs>
        <w:rPr>
          <w:rFonts w:ascii="Arial" w:hAnsi="Arial" w:cs="Arial"/>
          <w:sz w:val="20"/>
          <w:szCs w:val="20"/>
        </w:rPr>
      </w:pPr>
    </w:p>
    <w:p w:rsidR="000B4F53" w:rsidRDefault="000B4F53" w:rsidP="000B4F53">
      <w:pPr>
        <w:tabs>
          <w:tab w:val="left" w:pos="5400"/>
        </w:tabs>
        <w:rPr>
          <w:rFonts w:ascii="Arial" w:hAnsi="Arial" w:cs="Arial"/>
          <w:sz w:val="20"/>
          <w:szCs w:val="20"/>
        </w:rPr>
      </w:pPr>
      <w:r>
        <w:rPr>
          <w:rFonts w:ascii="Arial" w:hAnsi="Arial" w:cs="Arial"/>
          <w:sz w:val="20"/>
          <w:szCs w:val="20"/>
        </w:rPr>
        <w:t>Executive Director Cheryl O’Connor submitted a written report which addressed the following issues:</w:t>
      </w:r>
    </w:p>
    <w:p w:rsidR="00585DC4" w:rsidRDefault="00585DC4" w:rsidP="000B4F53">
      <w:pPr>
        <w:tabs>
          <w:tab w:val="left" w:pos="5400"/>
        </w:tabs>
        <w:rPr>
          <w:rFonts w:ascii="Arial" w:hAnsi="Arial" w:cs="Arial"/>
          <w:sz w:val="20"/>
          <w:szCs w:val="20"/>
        </w:rPr>
      </w:pPr>
    </w:p>
    <w:p w:rsidR="000B4F53" w:rsidRPr="005F65DD" w:rsidRDefault="00E426E3" w:rsidP="000B4F53">
      <w:pPr>
        <w:numPr>
          <w:ilvl w:val="0"/>
          <w:numId w:val="1"/>
        </w:numPr>
        <w:tabs>
          <w:tab w:val="left" w:pos="5400"/>
        </w:tabs>
        <w:rPr>
          <w:rFonts w:ascii="Arial" w:hAnsi="Arial" w:cs="Arial"/>
          <w:sz w:val="20"/>
          <w:szCs w:val="20"/>
        </w:rPr>
      </w:pPr>
      <w:r>
        <w:rPr>
          <w:rFonts w:ascii="Arial" w:hAnsi="Arial" w:cs="Arial"/>
          <w:b/>
          <w:bCs/>
          <w:sz w:val="20"/>
          <w:szCs w:val="20"/>
        </w:rPr>
        <w:t>Delivery Service</w:t>
      </w:r>
      <w:r w:rsidR="000B4F53">
        <w:rPr>
          <w:rFonts w:ascii="Arial" w:hAnsi="Arial" w:cs="Arial"/>
          <w:b/>
          <w:bCs/>
          <w:sz w:val="20"/>
          <w:szCs w:val="20"/>
        </w:rPr>
        <w:t xml:space="preserve">. </w:t>
      </w:r>
      <w:r>
        <w:rPr>
          <w:rFonts w:ascii="Arial" w:hAnsi="Arial" w:cs="Arial"/>
          <w:bCs/>
          <w:sz w:val="20"/>
          <w:szCs w:val="20"/>
        </w:rPr>
        <w:t>Problems have decreased in June</w:t>
      </w:r>
      <w:r w:rsidR="000B4F53">
        <w:rPr>
          <w:rFonts w:ascii="Arial" w:hAnsi="Arial" w:cs="Arial"/>
          <w:bCs/>
          <w:sz w:val="20"/>
          <w:szCs w:val="20"/>
        </w:rPr>
        <w:t>.</w:t>
      </w:r>
    </w:p>
    <w:p w:rsidR="000B4F53" w:rsidRPr="00563CF9" w:rsidRDefault="00E426E3" w:rsidP="000B4F53">
      <w:pPr>
        <w:numPr>
          <w:ilvl w:val="0"/>
          <w:numId w:val="1"/>
        </w:numPr>
        <w:tabs>
          <w:tab w:val="left" w:pos="5400"/>
        </w:tabs>
        <w:rPr>
          <w:rFonts w:ascii="Arial" w:hAnsi="Arial" w:cs="Arial"/>
          <w:sz w:val="20"/>
          <w:szCs w:val="20"/>
        </w:rPr>
      </w:pPr>
      <w:r>
        <w:rPr>
          <w:rFonts w:ascii="Arial" w:hAnsi="Arial" w:cs="Arial"/>
          <w:b/>
          <w:bCs/>
          <w:sz w:val="20"/>
          <w:szCs w:val="20"/>
        </w:rPr>
        <w:t>Discount</w:t>
      </w:r>
      <w:r w:rsidR="000B4F53">
        <w:rPr>
          <w:rFonts w:ascii="Arial" w:hAnsi="Arial" w:cs="Arial"/>
          <w:b/>
          <w:bCs/>
          <w:sz w:val="20"/>
          <w:szCs w:val="20"/>
        </w:rPr>
        <w:t>.</w:t>
      </w:r>
      <w:r w:rsidR="000B4F53">
        <w:rPr>
          <w:rFonts w:ascii="Arial" w:hAnsi="Arial" w:cs="Arial"/>
          <w:sz w:val="20"/>
          <w:szCs w:val="20"/>
        </w:rPr>
        <w:t xml:space="preserve">  </w:t>
      </w:r>
      <w:r w:rsidR="00A47AAC">
        <w:rPr>
          <w:rFonts w:ascii="Arial" w:hAnsi="Arial" w:cs="Arial"/>
          <w:sz w:val="20"/>
          <w:szCs w:val="20"/>
        </w:rPr>
        <w:t>Jessica Alder updated the discount offers.</w:t>
      </w:r>
    </w:p>
    <w:p w:rsidR="000B4F53" w:rsidRDefault="009A2E7F" w:rsidP="000B4F53">
      <w:pPr>
        <w:numPr>
          <w:ilvl w:val="0"/>
          <w:numId w:val="1"/>
        </w:numPr>
        <w:tabs>
          <w:tab w:val="left" w:pos="5400"/>
        </w:tabs>
        <w:rPr>
          <w:rFonts w:ascii="Arial" w:hAnsi="Arial" w:cs="Arial"/>
          <w:sz w:val="20"/>
          <w:szCs w:val="20"/>
        </w:rPr>
      </w:pPr>
      <w:r>
        <w:rPr>
          <w:rFonts w:ascii="Arial" w:hAnsi="Arial" w:cs="Arial"/>
          <w:b/>
          <w:bCs/>
          <w:sz w:val="20"/>
          <w:szCs w:val="20"/>
        </w:rPr>
        <w:t>Continuing Education Membership</w:t>
      </w:r>
      <w:r w:rsidR="000B4F53" w:rsidRPr="005F65DD">
        <w:rPr>
          <w:rFonts w:ascii="Arial" w:hAnsi="Arial" w:cs="Arial"/>
          <w:sz w:val="20"/>
          <w:szCs w:val="20"/>
        </w:rPr>
        <w:t>.</w:t>
      </w:r>
      <w:r w:rsidR="000B4F53">
        <w:rPr>
          <w:rFonts w:ascii="Arial" w:hAnsi="Arial" w:cs="Arial"/>
          <w:sz w:val="20"/>
          <w:szCs w:val="20"/>
        </w:rPr>
        <w:t xml:space="preserve">  </w:t>
      </w:r>
      <w:r w:rsidR="00A47AAC">
        <w:rPr>
          <w:rFonts w:ascii="Arial" w:hAnsi="Arial" w:cs="Arial"/>
          <w:sz w:val="20"/>
          <w:szCs w:val="20"/>
        </w:rPr>
        <w:t xml:space="preserve">Joanne reported on LLNJ </w:t>
      </w:r>
      <w:r w:rsidR="002E75F4">
        <w:rPr>
          <w:rFonts w:ascii="Arial" w:hAnsi="Arial" w:cs="Arial"/>
          <w:sz w:val="20"/>
          <w:szCs w:val="20"/>
        </w:rPr>
        <w:t>membership CE activity.</w:t>
      </w:r>
    </w:p>
    <w:p w:rsidR="009A2E7F" w:rsidRPr="008A795E" w:rsidRDefault="009A2E7F" w:rsidP="000B4F53">
      <w:pPr>
        <w:pStyle w:val="ListParagraph"/>
        <w:numPr>
          <w:ilvl w:val="0"/>
          <w:numId w:val="1"/>
        </w:numPr>
        <w:tabs>
          <w:tab w:val="left" w:pos="5400"/>
        </w:tabs>
        <w:rPr>
          <w:rFonts w:ascii="Arial" w:hAnsi="Arial" w:cs="Arial"/>
          <w:b/>
          <w:sz w:val="20"/>
          <w:szCs w:val="20"/>
        </w:rPr>
      </w:pPr>
      <w:r>
        <w:rPr>
          <w:rFonts w:ascii="Arial" w:hAnsi="Arial" w:cs="Arial"/>
          <w:b/>
          <w:sz w:val="20"/>
          <w:szCs w:val="20"/>
        </w:rPr>
        <w:t xml:space="preserve">ALA Award. </w:t>
      </w:r>
      <w:r>
        <w:rPr>
          <w:rFonts w:ascii="Arial" w:hAnsi="Arial" w:cs="Arial"/>
          <w:sz w:val="20"/>
          <w:szCs w:val="20"/>
        </w:rPr>
        <w:t xml:space="preserve">Cheryl O’Connor received </w:t>
      </w:r>
      <w:r w:rsidR="00A47AAC">
        <w:rPr>
          <w:rFonts w:ascii="Arial" w:hAnsi="Arial" w:cs="Arial"/>
          <w:sz w:val="20"/>
          <w:szCs w:val="20"/>
        </w:rPr>
        <w:t xml:space="preserve">the </w:t>
      </w:r>
      <w:r w:rsidR="00621EE7">
        <w:rPr>
          <w:rFonts w:ascii="Arial" w:hAnsi="Arial" w:cs="Arial"/>
          <w:sz w:val="20"/>
          <w:szCs w:val="20"/>
        </w:rPr>
        <w:t>ALA/</w:t>
      </w:r>
      <w:r w:rsidR="00A47AAC">
        <w:rPr>
          <w:rFonts w:ascii="Arial" w:hAnsi="Arial" w:cs="Arial"/>
          <w:sz w:val="20"/>
          <w:szCs w:val="20"/>
        </w:rPr>
        <w:t xml:space="preserve">ASCLA </w:t>
      </w:r>
      <w:r>
        <w:rPr>
          <w:rFonts w:ascii="Arial" w:hAnsi="Arial" w:cs="Arial"/>
          <w:sz w:val="20"/>
          <w:szCs w:val="20"/>
        </w:rPr>
        <w:t xml:space="preserve">Leadership &amp; Professional </w:t>
      </w:r>
      <w:r w:rsidR="00621EE7">
        <w:rPr>
          <w:rFonts w:ascii="Arial" w:hAnsi="Arial" w:cs="Arial"/>
          <w:sz w:val="20"/>
          <w:szCs w:val="20"/>
        </w:rPr>
        <w:t>Development Achievement Award in San Francisco. She spent time in the exhibits visiting and thanking the many national vendors with whom she has negotiated and developed discounts offers for many years.</w:t>
      </w:r>
    </w:p>
    <w:p w:rsidR="008A795E" w:rsidRDefault="008A795E" w:rsidP="008A795E">
      <w:pPr>
        <w:tabs>
          <w:tab w:val="left" w:pos="5400"/>
        </w:tabs>
        <w:rPr>
          <w:rFonts w:ascii="Arial" w:hAnsi="Arial" w:cs="Arial"/>
          <w:b/>
          <w:sz w:val="20"/>
          <w:szCs w:val="20"/>
        </w:rPr>
      </w:pPr>
    </w:p>
    <w:p w:rsidR="008A795E" w:rsidRDefault="008A795E" w:rsidP="008A795E">
      <w:pPr>
        <w:tabs>
          <w:tab w:val="left" w:pos="5400"/>
        </w:tabs>
        <w:rPr>
          <w:rFonts w:ascii="Arial" w:hAnsi="Arial" w:cs="Arial"/>
          <w:b/>
          <w:sz w:val="20"/>
          <w:szCs w:val="20"/>
        </w:rPr>
      </w:pPr>
    </w:p>
    <w:p w:rsidR="008A795E" w:rsidRDefault="008A795E" w:rsidP="008A795E">
      <w:pPr>
        <w:tabs>
          <w:tab w:val="left" w:pos="5400"/>
        </w:tabs>
        <w:rPr>
          <w:rFonts w:ascii="Arial" w:hAnsi="Arial" w:cs="Arial"/>
          <w:b/>
          <w:sz w:val="20"/>
          <w:szCs w:val="20"/>
        </w:rPr>
      </w:pPr>
    </w:p>
    <w:p w:rsidR="008A795E" w:rsidRPr="008A795E" w:rsidRDefault="008A795E" w:rsidP="008A795E">
      <w:pPr>
        <w:tabs>
          <w:tab w:val="left" w:pos="5400"/>
        </w:tabs>
        <w:rPr>
          <w:rFonts w:ascii="Arial" w:hAnsi="Arial" w:cs="Arial"/>
          <w:b/>
          <w:sz w:val="20"/>
          <w:szCs w:val="20"/>
        </w:rPr>
      </w:pPr>
    </w:p>
    <w:p w:rsidR="00621EE7" w:rsidRPr="008A795E" w:rsidRDefault="00621EE7" w:rsidP="008A795E">
      <w:pPr>
        <w:pStyle w:val="ListParagraph"/>
        <w:numPr>
          <w:ilvl w:val="0"/>
          <w:numId w:val="1"/>
        </w:numPr>
        <w:tabs>
          <w:tab w:val="left" w:pos="5400"/>
        </w:tabs>
        <w:rPr>
          <w:rFonts w:ascii="Arial" w:hAnsi="Arial" w:cs="Arial"/>
          <w:b/>
          <w:sz w:val="20"/>
          <w:szCs w:val="20"/>
        </w:rPr>
      </w:pPr>
      <w:r>
        <w:rPr>
          <w:rFonts w:ascii="Arial" w:hAnsi="Arial" w:cs="Arial"/>
          <w:b/>
          <w:sz w:val="20"/>
          <w:szCs w:val="20"/>
        </w:rPr>
        <w:t xml:space="preserve">Sophie Brookover </w:t>
      </w:r>
      <w:r>
        <w:rPr>
          <w:rFonts w:ascii="Arial" w:hAnsi="Arial" w:cs="Arial"/>
          <w:sz w:val="20"/>
          <w:szCs w:val="20"/>
        </w:rPr>
        <w:t>highlighted</w:t>
      </w:r>
      <w:r w:rsidR="009A2E7F">
        <w:rPr>
          <w:rFonts w:ascii="Arial" w:hAnsi="Arial" w:cs="Arial"/>
          <w:sz w:val="20"/>
          <w:szCs w:val="20"/>
        </w:rPr>
        <w:t xml:space="preserve"> events</w:t>
      </w:r>
      <w:r>
        <w:rPr>
          <w:rFonts w:ascii="Arial" w:hAnsi="Arial" w:cs="Arial"/>
          <w:sz w:val="20"/>
          <w:szCs w:val="20"/>
        </w:rPr>
        <w:t xml:space="preserve"> from ALA/San Francisco</w:t>
      </w:r>
      <w:r w:rsidR="009A2E7F">
        <w:rPr>
          <w:rFonts w:ascii="Arial" w:hAnsi="Arial" w:cs="Arial"/>
          <w:sz w:val="20"/>
          <w:szCs w:val="20"/>
        </w:rPr>
        <w:t>: GraphicCon, Top Tech Trends</w:t>
      </w:r>
      <w:r w:rsidR="00B00E83">
        <w:rPr>
          <w:rFonts w:ascii="Arial" w:hAnsi="Arial" w:cs="Arial"/>
          <w:sz w:val="20"/>
          <w:szCs w:val="20"/>
        </w:rPr>
        <w:t>, RUSA President’s Program with researcher Danah Boyd, ASCLA Presi</w:t>
      </w:r>
      <w:r>
        <w:rPr>
          <w:rFonts w:ascii="Arial" w:hAnsi="Arial" w:cs="Arial"/>
          <w:sz w:val="20"/>
          <w:szCs w:val="20"/>
        </w:rPr>
        <w:t xml:space="preserve">dent’s Program </w:t>
      </w:r>
      <w:r w:rsidR="00B00E83">
        <w:rPr>
          <w:rFonts w:ascii="Arial" w:hAnsi="Arial" w:cs="Arial"/>
          <w:sz w:val="20"/>
          <w:szCs w:val="20"/>
        </w:rPr>
        <w:t xml:space="preserve">and Margaret A. Edwards Award Brunch with Sharon Draper. </w:t>
      </w:r>
    </w:p>
    <w:p w:rsidR="00B00E83" w:rsidRPr="00B00E83" w:rsidRDefault="00B00E83" w:rsidP="000B4F53">
      <w:pPr>
        <w:pStyle w:val="ListParagraph"/>
        <w:numPr>
          <w:ilvl w:val="0"/>
          <w:numId w:val="1"/>
        </w:numPr>
        <w:tabs>
          <w:tab w:val="left" w:pos="5400"/>
        </w:tabs>
        <w:rPr>
          <w:rFonts w:ascii="Arial" w:hAnsi="Arial" w:cs="Arial"/>
          <w:b/>
          <w:sz w:val="20"/>
          <w:szCs w:val="20"/>
        </w:rPr>
      </w:pPr>
      <w:r>
        <w:rPr>
          <w:rFonts w:ascii="Arial" w:hAnsi="Arial" w:cs="Arial"/>
          <w:b/>
          <w:sz w:val="20"/>
          <w:szCs w:val="20"/>
        </w:rPr>
        <w:t xml:space="preserve">Mi-Sun Lyu. </w:t>
      </w:r>
      <w:r>
        <w:rPr>
          <w:rFonts w:ascii="Arial" w:hAnsi="Arial" w:cs="Arial"/>
          <w:sz w:val="20"/>
          <w:szCs w:val="20"/>
        </w:rPr>
        <w:t xml:space="preserve">Attended </w:t>
      </w:r>
      <w:r w:rsidR="00A47AAC">
        <w:rPr>
          <w:rFonts w:ascii="Arial" w:hAnsi="Arial" w:cs="Arial"/>
          <w:sz w:val="20"/>
          <w:szCs w:val="20"/>
        </w:rPr>
        <w:t>ALA</w:t>
      </w:r>
      <w:r w:rsidR="00621EE7">
        <w:rPr>
          <w:rFonts w:ascii="Arial" w:hAnsi="Arial" w:cs="Arial"/>
          <w:sz w:val="20"/>
          <w:szCs w:val="20"/>
        </w:rPr>
        <w:t>/San Francisco</w:t>
      </w:r>
      <w:r w:rsidR="00A47AAC">
        <w:rPr>
          <w:rFonts w:ascii="Arial" w:hAnsi="Arial" w:cs="Arial"/>
          <w:sz w:val="20"/>
          <w:szCs w:val="20"/>
        </w:rPr>
        <w:t xml:space="preserve"> </w:t>
      </w:r>
      <w:r>
        <w:rPr>
          <w:rFonts w:ascii="Arial" w:hAnsi="Arial" w:cs="Arial"/>
          <w:sz w:val="20"/>
          <w:szCs w:val="20"/>
        </w:rPr>
        <w:t xml:space="preserve">programs primarily </w:t>
      </w:r>
      <w:r w:rsidR="00621EE7">
        <w:rPr>
          <w:rFonts w:ascii="Arial" w:hAnsi="Arial" w:cs="Arial"/>
          <w:sz w:val="20"/>
          <w:szCs w:val="20"/>
        </w:rPr>
        <w:t>on library collaboration</w:t>
      </w:r>
      <w:r>
        <w:rPr>
          <w:rFonts w:ascii="Arial" w:hAnsi="Arial" w:cs="Arial"/>
          <w:sz w:val="20"/>
          <w:szCs w:val="20"/>
        </w:rPr>
        <w:t xml:space="preserve">, leadership and mentorship, staff professional development, and diversity. </w:t>
      </w:r>
    </w:p>
    <w:p w:rsidR="000B4F53" w:rsidRPr="00D50516" w:rsidRDefault="00B00E83" w:rsidP="000B4F53">
      <w:pPr>
        <w:pStyle w:val="ListParagraph"/>
        <w:numPr>
          <w:ilvl w:val="0"/>
          <w:numId w:val="1"/>
        </w:numPr>
        <w:tabs>
          <w:tab w:val="left" w:pos="5400"/>
        </w:tabs>
        <w:rPr>
          <w:rFonts w:ascii="Arial" w:hAnsi="Arial" w:cs="Arial"/>
          <w:b/>
          <w:sz w:val="20"/>
          <w:szCs w:val="20"/>
        </w:rPr>
      </w:pPr>
      <w:r>
        <w:rPr>
          <w:rFonts w:ascii="Arial" w:hAnsi="Arial" w:cs="Arial"/>
          <w:b/>
          <w:sz w:val="20"/>
          <w:szCs w:val="20"/>
        </w:rPr>
        <w:t xml:space="preserve">VALID Implementation Project. </w:t>
      </w:r>
      <w:r>
        <w:rPr>
          <w:rFonts w:ascii="Arial" w:hAnsi="Arial" w:cs="Arial"/>
          <w:sz w:val="20"/>
          <w:szCs w:val="20"/>
        </w:rPr>
        <w:t xml:space="preserve">MOU proposed in packet. Relates to approved $40,000 subsidy for VALE. </w:t>
      </w:r>
    </w:p>
    <w:p w:rsidR="008A795E" w:rsidRDefault="008A795E" w:rsidP="000B4F53">
      <w:pPr>
        <w:tabs>
          <w:tab w:val="left" w:pos="5400"/>
        </w:tabs>
        <w:rPr>
          <w:rFonts w:ascii="Arial" w:hAnsi="Arial" w:cs="Arial"/>
          <w:bCs/>
          <w:sz w:val="20"/>
          <w:szCs w:val="20"/>
        </w:rPr>
      </w:pPr>
    </w:p>
    <w:p w:rsidR="000B4F53" w:rsidRDefault="00B00E83" w:rsidP="000B4F53">
      <w:pPr>
        <w:tabs>
          <w:tab w:val="left" w:pos="5400"/>
        </w:tabs>
        <w:rPr>
          <w:rFonts w:ascii="Arial" w:hAnsi="Arial" w:cs="Arial"/>
          <w:sz w:val="20"/>
          <w:szCs w:val="20"/>
        </w:rPr>
      </w:pPr>
      <w:r>
        <w:rPr>
          <w:rFonts w:ascii="Arial" w:hAnsi="Arial" w:cs="Arial"/>
          <w:bCs/>
          <w:sz w:val="20"/>
          <w:szCs w:val="20"/>
        </w:rPr>
        <w:t xml:space="preserve">Robin </w:t>
      </w:r>
      <w:r w:rsidR="00A47AAC">
        <w:rPr>
          <w:rFonts w:ascii="Arial" w:hAnsi="Arial" w:cs="Arial"/>
          <w:bCs/>
          <w:sz w:val="20"/>
          <w:szCs w:val="20"/>
        </w:rPr>
        <w:t>Siegel</w:t>
      </w:r>
      <w:r w:rsidR="000B4F53">
        <w:rPr>
          <w:rFonts w:ascii="Arial" w:hAnsi="Arial" w:cs="Arial"/>
          <w:bCs/>
          <w:sz w:val="20"/>
          <w:szCs w:val="20"/>
        </w:rPr>
        <w:t xml:space="preserve"> moved to accept the Executive Director’s report. </w:t>
      </w:r>
      <w:r>
        <w:rPr>
          <w:rFonts w:ascii="Arial" w:hAnsi="Arial" w:cs="Arial"/>
          <w:bCs/>
          <w:sz w:val="20"/>
          <w:szCs w:val="20"/>
        </w:rPr>
        <w:t>James Keehbler</w:t>
      </w:r>
      <w:r w:rsidR="000B4F53">
        <w:rPr>
          <w:rFonts w:ascii="Arial" w:hAnsi="Arial" w:cs="Arial"/>
          <w:bCs/>
          <w:sz w:val="20"/>
          <w:szCs w:val="20"/>
        </w:rPr>
        <w:t xml:space="preserve"> seconded the motion, which passed. </w:t>
      </w:r>
    </w:p>
    <w:p w:rsidR="00855000" w:rsidRDefault="00855000" w:rsidP="00BF154D">
      <w:pPr>
        <w:pStyle w:val="BodyText"/>
        <w:jc w:val="left"/>
        <w:rPr>
          <w:rFonts w:ascii="Arial" w:hAnsi="Arial" w:cs="Arial"/>
          <w:b/>
          <w:sz w:val="20"/>
          <w:szCs w:val="20"/>
          <w:u w:val="single"/>
          <w:lang w:val="en-US"/>
        </w:rPr>
      </w:pPr>
    </w:p>
    <w:p w:rsidR="002E75F4" w:rsidRDefault="002E75F4" w:rsidP="00BF154D">
      <w:pPr>
        <w:pStyle w:val="BodyText"/>
        <w:jc w:val="left"/>
        <w:rPr>
          <w:rFonts w:ascii="Arial" w:hAnsi="Arial" w:cs="Arial"/>
          <w:b/>
          <w:sz w:val="20"/>
          <w:szCs w:val="20"/>
          <w:u w:val="single"/>
          <w:lang w:val="en-US"/>
        </w:rPr>
      </w:pPr>
    </w:p>
    <w:p w:rsidR="00BF154D" w:rsidRDefault="00BF154D" w:rsidP="00BF154D">
      <w:pPr>
        <w:pStyle w:val="BodyText"/>
        <w:jc w:val="left"/>
        <w:rPr>
          <w:rFonts w:ascii="Arial" w:hAnsi="Arial" w:cs="Arial"/>
          <w:bCs/>
          <w:sz w:val="20"/>
          <w:szCs w:val="20"/>
          <w:lang w:val="en-US"/>
        </w:rPr>
      </w:pPr>
      <w:r>
        <w:rPr>
          <w:rFonts w:ascii="Arial" w:hAnsi="Arial" w:cs="Arial"/>
          <w:b/>
          <w:sz w:val="20"/>
          <w:szCs w:val="20"/>
          <w:u w:val="single"/>
          <w:lang w:val="en-US"/>
        </w:rPr>
        <w:t>CORRESPONDENCE</w:t>
      </w:r>
      <w:r>
        <w:rPr>
          <w:rFonts w:ascii="Arial" w:hAnsi="Arial" w:cs="Arial"/>
          <w:sz w:val="20"/>
          <w:szCs w:val="20"/>
          <w:lang w:val="en-US"/>
        </w:rPr>
        <w:t xml:space="preserve"> - </w:t>
      </w:r>
      <w:r>
        <w:rPr>
          <w:rFonts w:ascii="Arial" w:hAnsi="Arial" w:cs="Arial"/>
          <w:bCs/>
          <w:sz w:val="20"/>
          <w:szCs w:val="20"/>
          <w:lang w:val="en-US"/>
        </w:rPr>
        <w:t>No correspondence</w:t>
      </w:r>
      <w:r w:rsidR="00090B7C">
        <w:rPr>
          <w:rFonts w:ascii="Arial" w:hAnsi="Arial" w:cs="Arial"/>
          <w:bCs/>
          <w:sz w:val="20"/>
          <w:szCs w:val="20"/>
          <w:lang w:val="en-US"/>
        </w:rPr>
        <w:t>.</w:t>
      </w:r>
    </w:p>
    <w:p w:rsidR="008138E7" w:rsidRDefault="008138E7" w:rsidP="00BF154D">
      <w:pPr>
        <w:pStyle w:val="BodyText"/>
        <w:jc w:val="left"/>
        <w:rPr>
          <w:rFonts w:ascii="Arial" w:hAnsi="Arial" w:cs="Arial"/>
          <w:bCs/>
          <w:sz w:val="20"/>
          <w:szCs w:val="20"/>
          <w:lang w:val="en-US"/>
        </w:rPr>
      </w:pPr>
    </w:p>
    <w:p w:rsidR="00FD77CA" w:rsidRDefault="00C535CF" w:rsidP="00C535CF">
      <w:pPr>
        <w:pStyle w:val="BodyText"/>
        <w:jc w:val="left"/>
        <w:rPr>
          <w:rFonts w:ascii="Arial" w:hAnsi="Arial" w:cs="Arial"/>
          <w:b/>
          <w:bCs/>
          <w:sz w:val="20"/>
          <w:szCs w:val="20"/>
          <w:u w:val="single"/>
        </w:rPr>
      </w:pPr>
      <w:r>
        <w:rPr>
          <w:rFonts w:ascii="Arial" w:hAnsi="Arial" w:cs="Arial"/>
          <w:b/>
          <w:bCs/>
          <w:sz w:val="20"/>
          <w:szCs w:val="20"/>
          <w:u w:val="single"/>
        </w:rPr>
        <w:t>UNFINISHED BUSINESS</w:t>
      </w:r>
    </w:p>
    <w:p w:rsidR="002E75F4" w:rsidRDefault="002E75F4" w:rsidP="00C535CF">
      <w:pPr>
        <w:pStyle w:val="BodyText"/>
        <w:jc w:val="left"/>
        <w:rPr>
          <w:rFonts w:ascii="Arial" w:hAnsi="Arial" w:cs="Arial"/>
          <w:b/>
          <w:bCs/>
          <w:sz w:val="20"/>
          <w:szCs w:val="20"/>
          <w:u w:val="single"/>
        </w:rPr>
      </w:pPr>
    </w:p>
    <w:p w:rsidR="000B4F53" w:rsidRDefault="00B00E83" w:rsidP="000B4F53">
      <w:pPr>
        <w:pStyle w:val="ListParagraph"/>
        <w:numPr>
          <w:ilvl w:val="0"/>
          <w:numId w:val="2"/>
        </w:numPr>
        <w:tabs>
          <w:tab w:val="left" w:pos="5400"/>
        </w:tabs>
        <w:rPr>
          <w:rFonts w:ascii="Arial" w:hAnsi="Arial" w:cs="Arial"/>
          <w:sz w:val="20"/>
          <w:szCs w:val="20"/>
        </w:rPr>
      </w:pPr>
      <w:r>
        <w:rPr>
          <w:rFonts w:ascii="Arial" w:hAnsi="Arial" w:cs="Arial"/>
          <w:b/>
          <w:sz w:val="20"/>
          <w:szCs w:val="20"/>
        </w:rPr>
        <w:t>MOU with VALE</w:t>
      </w:r>
      <w:r w:rsidR="000B4F53">
        <w:rPr>
          <w:rFonts w:ascii="Arial" w:hAnsi="Arial" w:cs="Arial"/>
          <w:b/>
          <w:sz w:val="20"/>
          <w:szCs w:val="20"/>
        </w:rPr>
        <w:t>.</w:t>
      </w:r>
      <w:r>
        <w:rPr>
          <w:rFonts w:ascii="Arial" w:hAnsi="Arial" w:cs="Arial"/>
          <w:b/>
          <w:sz w:val="20"/>
          <w:szCs w:val="20"/>
        </w:rPr>
        <w:t xml:space="preserve"> </w:t>
      </w:r>
      <w:r>
        <w:rPr>
          <w:rFonts w:ascii="Arial" w:hAnsi="Arial" w:cs="Arial"/>
          <w:sz w:val="20"/>
          <w:szCs w:val="20"/>
        </w:rPr>
        <w:t>Cheryl O’Connor presented</w:t>
      </w:r>
      <w:r w:rsidR="000B4F53">
        <w:rPr>
          <w:rFonts w:ascii="Arial" w:hAnsi="Arial" w:cs="Arial"/>
          <w:b/>
          <w:sz w:val="20"/>
          <w:szCs w:val="20"/>
        </w:rPr>
        <w:t xml:space="preserve"> </w:t>
      </w:r>
      <w:r w:rsidR="00F049FF">
        <w:rPr>
          <w:rFonts w:ascii="Arial" w:hAnsi="Arial" w:cs="Arial"/>
          <w:sz w:val="20"/>
          <w:szCs w:val="20"/>
        </w:rPr>
        <w:t xml:space="preserve">an </w:t>
      </w:r>
      <w:r w:rsidR="00A47AAC">
        <w:rPr>
          <w:rFonts w:ascii="Arial" w:hAnsi="Arial" w:cs="Arial"/>
          <w:sz w:val="20"/>
          <w:szCs w:val="20"/>
        </w:rPr>
        <w:t xml:space="preserve">MOU </w:t>
      </w:r>
      <w:r w:rsidR="00F049FF">
        <w:rPr>
          <w:rFonts w:ascii="Arial" w:hAnsi="Arial" w:cs="Arial"/>
          <w:sz w:val="20"/>
          <w:szCs w:val="20"/>
        </w:rPr>
        <w:t xml:space="preserve">with VALE </w:t>
      </w:r>
      <w:r w:rsidR="00A47AAC">
        <w:rPr>
          <w:rFonts w:ascii="Arial" w:hAnsi="Arial" w:cs="Arial"/>
          <w:sz w:val="20"/>
          <w:szCs w:val="20"/>
        </w:rPr>
        <w:t>@$40,000 for VALID implementation which had specific projects, specific budget allocation and a specific timeframe</w:t>
      </w:r>
      <w:r w:rsidR="00F049FF">
        <w:rPr>
          <w:rFonts w:ascii="Arial" w:hAnsi="Arial" w:cs="Arial"/>
          <w:sz w:val="20"/>
          <w:szCs w:val="20"/>
        </w:rPr>
        <w:t xml:space="preserve"> as the Board requested</w:t>
      </w:r>
      <w:r w:rsidR="00A47AAC">
        <w:rPr>
          <w:rFonts w:ascii="Arial" w:hAnsi="Arial" w:cs="Arial"/>
          <w:sz w:val="20"/>
          <w:szCs w:val="20"/>
        </w:rPr>
        <w:t xml:space="preserve">. Heather Craven moved to approve the revised MOU. Kimberly Paone seconded and the </w:t>
      </w:r>
      <w:r>
        <w:rPr>
          <w:rFonts w:ascii="Arial" w:hAnsi="Arial" w:cs="Arial"/>
          <w:sz w:val="20"/>
          <w:szCs w:val="20"/>
        </w:rPr>
        <w:t xml:space="preserve">motion passed. </w:t>
      </w:r>
    </w:p>
    <w:p w:rsidR="000B4F53" w:rsidRPr="00BF154D" w:rsidRDefault="00B00E83" w:rsidP="000B4F53">
      <w:pPr>
        <w:pStyle w:val="ListParagraph"/>
        <w:numPr>
          <w:ilvl w:val="0"/>
          <w:numId w:val="2"/>
        </w:numPr>
        <w:tabs>
          <w:tab w:val="left" w:pos="5400"/>
        </w:tabs>
        <w:rPr>
          <w:rFonts w:ascii="Arial" w:hAnsi="Arial" w:cs="Arial"/>
          <w:sz w:val="20"/>
          <w:szCs w:val="20"/>
        </w:rPr>
      </w:pPr>
      <w:r>
        <w:rPr>
          <w:rFonts w:ascii="Arial" w:hAnsi="Arial" w:cs="Arial"/>
          <w:b/>
          <w:sz w:val="20"/>
          <w:szCs w:val="20"/>
        </w:rPr>
        <w:t>Nomin</w:t>
      </w:r>
      <w:r w:rsidR="00A47AAC">
        <w:rPr>
          <w:rFonts w:ascii="Arial" w:hAnsi="Arial" w:cs="Arial"/>
          <w:b/>
          <w:sz w:val="20"/>
          <w:szCs w:val="20"/>
        </w:rPr>
        <w:t>ation Committee – action needed</w:t>
      </w:r>
      <w:r w:rsidR="000B4F53">
        <w:rPr>
          <w:rFonts w:ascii="Arial" w:hAnsi="Arial" w:cs="Arial"/>
          <w:b/>
          <w:sz w:val="20"/>
          <w:szCs w:val="20"/>
        </w:rPr>
        <w:t xml:space="preserve">. </w:t>
      </w:r>
      <w:r w:rsidR="00C90C57">
        <w:rPr>
          <w:rFonts w:ascii="Arial" w:hAnsi="Arial" w:cs="Arial"/>
          <w:sz w:val="20"/>
          <w:szCs w:val="20"/>
        </w:rPr>
        <w:t xml:space="preserve">Lynn </w:t>
      </w:r>
      <w:r w:rsidR="00A47AAC">
        <w:rPr>
          <w:rFonts w:ascii="Arial" w:hAnsi="Arial" w:cs="Arial"/>
          <w:sz w:val="20"/>
          <w:szCs w:val="20"/>
        </w:rPr>
        <w:t xml:space="preserve">Pascale </w:t>
      </w:r>
      <w:r w:rsidR="00D50516">
        <w:rPr>
          <w:rFonts w:ascii="Arial" w:hAnsi="Arial" w:cs="Arial"/>
          <w:sz w:val="20"/>
          <w:szCs w:val="20"/>
        </w:rPr>
        <w:t xml:space="preserve">invited Board input for </w:t>
      </w:r>
      <w:r w:rsidR="00C90C57">
        <w:rPr>
          <w:rFonts w:ascii="Arial" w:hAnsi="Arial" w:cs="Arial"/>
          <w:sz w:val="20"/>
          <w:szCs w:val="20"/>
        </w:rPr>
        <w:t>a replaceme</w:t>
      </w:r>
      <w:r w:rsidR="00D50516">
        <w:rPr>
          <w:rFonts w:ascii="Arial" w:hAnsi="Arial" w:cs="Arial"/>
          <w:sz w:val="20"/>
          <w:szCs w:val="20"/>
        </w:rPr>
        <w:t>nt for Ruth Bogan anytime in the next few weeks.</w:t>
      </w:r>
    </w:p>
    <w:p w:rsidR="002C432C" w:rsidRPr="00585DC4" w:rsidRDefault="00C90C57" w:rsidP="00345B07">
      <w:pPr>
        <w:pStyle w:val="ListParagraph"/>
        <w:numPr>
          <w:ilvl w:val="0"/>
          <w:numId w:val="2"/>
        </w:numPr>
        <w:tabs>
          <w:tab w:val="left" w:pos="5400"/>
        </w:tabs>
        <w:rPr>
          <w:rFonts w:ascii="Arial" w:hAnsi="Arial" w:cs="Arial"/>
          <w:b/>
          <w:sz w:val="20"/>
          <w:szCs w:val="20"/>
        </w:rPr>
      </w:pPr>
      <w:r>
        <w:rPr>
          <w:rFonts w:ascii="Arial" w:hAnsi="Arial" w:cs="Arial"/>
          <w:b/>
          <w:sz w:val="20"/>
          <w:szCs w:val="20"/>
        </w:rPr>
        <w:t>Executive D</w:t>
      </w:r>
      <w:r w:rsidR="00D50516">
        <w:rPr>
          <w:rFonts w:ascii="Arial" w:hAnsi="Arial" w:cs="Arial"/>
          <w:b/>
          <w:sz w:val="20"/>
          <w:szCs w:val="20"/>
        </w:rPr>
        <w:t>irector Search Task Force</w:t>
      </w:r>
      <w:r w:rsidR="008561C5">
        <w:rPr>
          <w:rFonts w:ascii="Arial" w:hAnsi="Arial" w:cs="Arial"/>
          <w:sz w:val="20"/>
          <w:szCs w:val="20"/>
        </w:rPr>
        <w:t xml:space="preserve">. </w:t>
      </w:r>
      <w:r w:rsidR="00D50516">
        <w:rPr>
          <w:rFonts w:ascii="Arial" w:hAnsi="Arial" w:cs="Arial"/>
          <w:sz w:val="20"/>
          <w:szCs w:val="20"/>
        </w:rPr>
        <w:t xml:space="preserve">Task Force Chair </w:t>
      </w:r>
      <w:r>
        <w:rPr>
          <w:rFonts w:ascii="Arial" w:hAnsi="Arial" w:cs="Arial"/>
          <w:sz w:val="20"/>
          <w:szCs w:val="20"/>
        </w:rPr>
        <w:t xml:space="preserve">Jane </w:t>
      </w:r>
      <w:r w:rsidR="00D50516">
        <w:rPr>
          <w:rFonts w:ascii="Arial" w:hAnsi="Arial" w:cs="Arial"/>
          <w:sz w:val="20"/>
          <w:szCs w:val="20"/>
        </w:rPr>
        <w:t xml:space="preserve">Crocker </w:t>
      </w:r>
      <w:r>
        <w:rPr>
          <w:rFonts w:ascii="Arial" w:hAnsi="Arial" w:cs="Arial"/>
          <w:sz w:val="20"/>
          <w:szCs w:val="20"/>
        </w:rPr>
        <w:t xml:space="preserve">submitted </w:t>
      </w:r>
      <w:r w:rsidR="00D50516">
        <w:rPr>
          <w:rFonts w:ascii="Arial" w:hAnsi="Arial" w:cs="Arial"/>
          <w:sz w:val="20"/>
          <w:szCs w:val="20"/>
        </w:rPr>
        <w:t xml:space="preserve">and reviewed </w:t>
      </w:r>
      <w:r>
        <w:rPr>
          <w:rFonts w:ascii="Arial" w:hAnsi="Arial" w:cs="Arial"/>
          <w:sz w:val="20"/>
          <w:szCs w:val="20"/>
        </w:rPr>
        <w:t>a wr</w:t>
      </w:r>
      <w:r w:rsidR="00D50516">
        <w:rPr>
          <w:rFonts w:ascii="Arial" w:hAnsi="Arial" w:cs="Arial"/>
          <w:sz w:val="20"/>
          <w:szCs w:val="20"/>
        </w:rPr>
        <w:t xml:space="preserve">itten report </w:t>
      </w:r>
      <w:r w:rsidR="00F049FF">
        <w:rPr>
          <w:rFonts w:ascii="Arial" w:hAnsi="Arial" w:cs="Arial"/>
          <w:sz w:val="20"/>
          <w:szCs w:val="20"/>
        </w:rPr>
        <w:t xml:space="preserve">on the Executive Director Search activity </w:t>
      </w:r>
      <w:r w:rsidR="00D50516">
        <w:rPr>
          <w:rFonts w:ascii="Arial" w:hAnsi="Arial" w:cs="Arial"/>
          <w:sz w:val="20"/>
          <w:szCs w:val="20"/>
        </w:rPr>
        <w:t>which was posted in the Board packet.</w:t>
      </w:r>
    </w:p>
    <w:p w:rsidR="00585DC4" w:rsidRPr="008561C5" w:rsidRDefault="00585DC4" w:rsidP="00585DC4">
      <w:pPr>
        <w:pStyle w:val="ListParagraph"/>
        <w:tabs>
          <w:tab w:val="left" w:pos="5400"/>
        </w:tabs>
        <w:ind w:left="360"/>
        <w:rPr>
          <w:rFonts w:ascii="Arial" w:hAnsi="Arial" w:cs="Arial"/>
          <w:b/>
          <w:sz w:val="20"/>
          <w:szCs w:val="20"/>
        </w:rPr>
      </w:pPr>
    </w:p>
    <w:p w:rsidR="006472DC" w:rsidRDefault="00BE1C90" w:rsidP="008138E7">
      <w:pPr>
        <w:pStyle w:val="ListParagraph"/>
        <w:tabs>
          <w:tab w:val="left" w:pos="5400"/>
        </w:tabs>
        <w:ind w:left="360"/>
        <w:rPr>
          <w:rFonts w:ascii="Arial" w:hAnsi="Arial" w:cs="Arial"/>
          <w:b/>
          <w:sz w:val="20"/>
          <w:szCs w:val="20"/>
          <w:u w:val="single"/>
        </w:rPr>
      </w:pPr>
      <w:r w:rsidRPr="00BE1C90">
        <w:rPr>
          <w:rFonts w:ascii="Arial" w:hAnsi="Arial" w:cs="Arial"/>
          <w:b/>
          <w:sz w:val="20"/>
          <w:szCs w:val="20"/>
          <w:u w:val="single"/>
        </w:rPr>
        <w:t>Closed Session</w:t>
      </w:r>
    </w:p>
    <w:p w:rsidR="002E75F4" w:rsidRDefault="002E75F4" w:rsidP="00BE1C90">
      <w:pPr>
        <w:pStyle w:val="ListParagraph"/>
        <w:tabs>
          <w:tab w:val="left" w:pos="5400"/>
        </w:tabs>
        <w:ind w:left="0"/>
        <w:rPr>
          <w:rFonts w:ascii="Arial" w:hAnsi="Arial" w:cs="Arial"/>
          <w:b/>
          <w:sz w:val="20"/>
          <w:szCs w:val="20"/>
          <w:u w:val="single"/>
        </w:rPr>
      </w:pPr>
    </w:p>
    <w:p w:rsidR="000B4F53" w:rsidRPr="00D50516" w:rsidRDefault="00BE1C90" w:rsidP="008138E7">
      <w:pPr>
        <w:tabs>
          <w:tab w:val="left" w:pos="5400"/>
        </w:tabs>
        <w:ind w:left="360"/>
        <w:rPr>
          <w:rFonts w:ascii="Arial" w:hAnsi="Arial" w:cs="Arial"/>
          <w:b/>
          <w:sz w:val="20"/>
          <w:szCs w:val="20"/>
          <w:u w:val="single"/>
        </w:rPr>
      </w:pPr>
      <w:r w:rsidRPr="00D50516">
        <w:rPr>
          <w:rFonts w:ascii="Arial" w:hAnsi="Arial" w:cs="Arial"/>
          <w:sz w:val="20"/>
          <w:szCs w:val="20"/>
        </w:rPr>
        <w:t>Jane Crocker moved to go into closed session at 3:06pm. The motion was seconded by Kimberly P</w:t>
      </w:r>
      <w:r w:rsidR="00F049FF">
        <w:rPr>
          <w:rFonts w:ascii="Arial" w:hAnsi="Arial" w:cs="Arial"/>
          <w:sz w:val="20"/>
          <w:szCs w:val="20"/>
        </w:rPr>
        <w:t>aone. The Board returned to Open Session</w:t>
      </w:r>
      <w:r w:rsidR="001849A9" w:rsidRPr="00D50516">
        <w:rPr>
          <w:rFonts w:ascii="Arial" w:hAnsi="Arial" w:cs="Arial"/>
          <w:sz w:val="20"/>
          <w:szCs w:val="20"/>
        </w:rPr>
        <w:t xml:space="preserve"> at 3:22pm.</w:t>
      </w:r>
      <w:r w:rsidR="00D50516">
        <w:rPr>
          <w:rFonts w:ascii="Arial" w:hAnsi="Arial" w:cs="Arial"/>
          <w:sz w:val="20"/>
          <w:szCs w:val="20"/>
        </w:rPr>
        <w:t xml:space="preserve"> Jane Crocker moved for the Personnel C</w:t>
      </w:r>
      <w:r w:rsidRPr="00D50516">
        <w:rPr>
          <w:rFonts w:ascii="Arial" w:hAnsi="Arial" w:cs="Arial"/>
          <w:sz w:val="20"/>
          <w:szCs w:val="20"/>
        </w:rPr>
        <w:t xml:space="preserve">ommittee </w:t>
      </w:r>
      <w:r w:rsidR="00D50516">
        <w:rPr>
          <w:rFonts w:ascii="Arial" w:hAnsi="Arial" w:cs="Arial"/>
          <w:sz w:val="20"/>
          <w:szCs w:val="20"/>
        </w:rPr>
        <w:t>to develop an agreement for an I</w:t>
      </w:r>
      <w:r w:rsidRPr="00D50516">
        <w:rPr>
          <w:rFonts w:ascii="Arial" w:hAnsi="Arial" w:cs="Arial"/>
          <w:sz w:val="20"/>
          <w:szCs w:val="20"/>
        </w:rPr>
        <w:t xml:space="preserve">nterim </w:t>
      </w:r>
      <w:r w:rsidR="00D50516">
        <w:rPr>
          <w:rFonts w:ascii="Arial" w:hAnsi="Arial" w:cs="Arial"/>
          <w:sz w:val="20"/>
          <w:szCs w:val="20"/>
        </w:rPr>
        <w:t xml:space="preserve">Director position. The agreement with </w:t>
      </w:r>
      <w:r w:rsidR="00F93430" w:rsidRPr="00D50516">
        <w:rPr>
          <w:rFonts w:ascii="Arial" w:hAnsi="Arial" w:cs="Arial"/>
          <w:sz w:val="20"/>
          <w:szCs w:val="20"/>
        </w:rPr>
        <w:t xml:space="preserve">responsibilities and compensation </w:t>
      </w:r>
      <w:r w:rsidR="008138E7">
        <w:rPr>
          <w:rFonts w:ascii="Arial" w:hAnsi="Arial" w:cs="Arial"/>
          <w:sz w:val="20"/>
          <w:szCs w:val="20"/>
        </w:rPr>
        <w:t xml:space="preserve">will be reviewed </w:t>
      </w:r>
      <w:r w:rsidR="00D50516">
        <w:rPr>
          <w:rFonts w:ascii="Arial" w:hAnsi="Arial" w:cs="Arial"/>
          <w:sz w:val="20"/>
          <w:szCs w:val="20"/>
        </w:rPr>
        <w:t>by the Board at the August meeting.</w:t>
      </w:r>
      <w:r w:rsidR="00F049FF">
        <w:rPr>
          <w:rFonts w:ascii="Arial" w:hAnsi="Arial" w:cs="Arial"/>
          <w:sz w:val="20"/>
          <w:szCs w:val="20"/>
        </w:rPr>
        <w:t xml:space="preserve"> </w:t>
      </w:r>
      <w:r w:rsidR="00F93430" w:rsidRPr="00D50516">
        <w:rPr>
          <w:rFonts w:ascii="Arial" w:hAnsi="Arial" w:cs="Arial"/>
          <w:sz w:val="20"/>
          <w:szCs w:val="20"/>
        </w:rPr>
        <w:t>The motion was seconded by Kimberly Paone</w:t>
      </w:r>
      <w:r w:rsidR="00D50516">
        <w:rPr>
          <w:rFonts w:ascii="Arial" w:hAnsi="Arial" w:cs="Arial"/>
          <w:sz w:val="20"/>
          <w:szCs w:val="20"/>
        </w:rPr>
        <w:t xml:space="preserve"> and was approved.</w:t>
      </w:r>
    </w:p>
    <w:p w:rsidR="00BE1C90" w:rsidRPr="00BE1C90" w:rsidRDefault="00BE1C90" w:rsidP="00BE1C90">
      <w:pPr>
        <w:rPr>
          <w:rFonts w:ascii="Arial" w:hAnsi="Arial" w:cs="Arial"/>
          <w:b/>
          <w:sz w:val="20"/>
          <w:szCs w:val="20"/>
          <w:u w:val="single"/>
        </w:rPr>
      </w:pPr>
    </w:p>
    <w:p w:rsidR="000B4F53" w:rsidRDefault="000B4F53" w:rsidP="000B4F53">
      <w:pPr>
        <w:rPr>
          <w:rFonts w:ascii="Arial" w:hAnsi="Arial" w:cs="Arial"/>
          <w:b/>
          <w:sz w:val="20"/>
          <w:szCs w:val="20"/>
          <w:u w:val="single"/>
        </w:rPr>
      </w:pPr>
      <w:r w:rsidRPr="005576BD">
        <w:rPr>
          <w:rFonts w:ascii="Arial" w:hAnsi="Arial" w:cs="Arial"/>
          <w:b/>
          <w:sz w:val="20"/>
          <w:szCs w:val="20"/>
          <w:u w:val="single"/>
        </w:rPr>
        <w:t>AGENDA ITEMS FOR NEXT MEETING</w:t>
      </w:r>
    </w:p>
    <w:p w:rsidR="00AC2738" w:rsidRDefault="00AC2738" w:rsidP="000B4F53">
      <w:pPr>
        <w:rPr>
          <w:rFonts w:ascii="Arial" w:hAnsi="Arial" w:cs="Arial"/>
          <w:spacing w:val="-2"/>
          <w:sz w:val="20"/>
        </w:rPr>
      </w:pPr>
    </w:p>
    <w:p w:rsidR="000B4F53" w:rsidRDefault="00F93430" w:rsidP="000B4F53">
      <w:pPr>
        <w:rPr>
          <w:rFonts w:ascii="Arial" w:hAnsi="Arial" w:cs="Arial"/>
          <w:spacing w:val="-2"/>
          <w:sz w:val="20"/>
        </w:rPr>
      </w:pPr>
      <w:r>
        <w:rPr>
          <w:rFonts w:ascii="Arial" w:hAnsi="Arial" w:cs="Arial"/>
          <w:spacing w:val="-2"/>
          <w:sz w:val="20"/>
        </w:rPr>
        <w:t xml:space="preserve">Next meeting will be August 20, 2015. </w:t>
      </w:r>
    </w:p>
    <w:p w:rsidR="00F93430" w:rsidRPr="00F93430" w:rsidRDefault="00F93430" w:rsidP="00F93430">
      <w:pPr>
        <w:pStyle w:val="ListParagraph"/>
        <w:numPr>
          <w:ilvl w:val="0"/>
          <w:numId w:val="11"/>
        </w:numPr>
        <w:rPr>
          <w:rFonts w:ascii="Arial" w:hAnsi="Arial" w:cs="Arial"/>
          <w:b/>
          <w:sz w:val="20"/>
          <w:szCs w:val="20"/>
          <w:u w:val="single"/>
        </w:rPr>
      </w:pPr>
      <w:r>
        <w:rPr>
          <w:rFonts w:ascii="Arial" w:hAnsi="Arial" w:cs="Arial"/>
          <w:sz w:val="20"/>
          <w:szCs w:val="20"/>
        </w:rPr>
        <w:t>Personn</w:t>
      </w:r>
      <w:r w:rsidR="00D50516">
        <w:rPr>
          <w:rFonts w:ascii="Arial" w:hAnsi="Arial" w:cs="Arial"/>
          <w:sz w:val="20"/>
          <w:szCs w:val="20"/>
        </w:rPr>
        <w:t>el Committee – Interim Executive Director Agreement</w:t>
      </w:r>
    </w:p>
    <w:p w:rsidR="00F93430" w:rsidRPr="00D50516" w:rsidRDefault="00D50516" w:rsidP="00D50516">
      <w:pPr>
        <w:pStyle w:val="ListParagraph"/>
        <w:numPr>
          <w:ilvl w:val="0"/>
          <w:numId w:val="11"/>
        </w:numPr>
        <w:rPr>
          <w:rFonts w:ascii="Arial" w:hAnsi="Arial" w:cs="Arial"/>
          <w:b/>
          <w:sz w:val="20"/>
          <w:szCs w:val="20"/>
          <w:u w:val="single"/>
        </w:rPr>
      </w:pPr>
      <w:r>
        <w:rPr>
          <w:rFonts w:ascii="Arial" w:hAnsi="Arial" w:cs="Arial"/>
          <w:sz w:val="20"/>
          <w:szCs w:val="20"/>
        </w:rPr>
        <w:t>Nominating Committee – Board member recommendation</w:t>
      </w:r>
    </w:p>
    <w:p w:rsidR="00C535CF" w:rsidRDefault="00C535CF" w:rsidP="00C535CF">
      <w:pPr>
        <w:rPr>
          <w:rFonts w:ascii="Arial" w:hAnsi="Arial" w:cs="Arial"/>
          <w:b/>
          <w:sz w:val="20"/>
          <w:szCs w:val="20"/>
          <w:u w:val="single"/>
        </w:rPr>
      </w:pPr>
    </w:p>
    <w:p w:rsidR="0019122F" w:rsidRDefault="0019122F" w:rsidP="00C535CF">
      <w:pPr>
        <w:rPr>
          <w:rFonts w:ascii="Arial" w:hAnsi="Arial" w:cs="Arial"/>
          <w:b/>
          <w:sz w:val="20"/>
          <w:szCs w:val="20"/>
          <w:u w:val="single"/>
        </w:rPr>
      </w:pPr>
    </w:p>
    <w:p w:rsidR="00C535CF" w:rsidRDefault="00C535CF" w:rsidP="00C535CF">
      <w:pPr>
        <w:rPr>
          <w:rFonts w:ascii="Arial" w:hAnsi="Arial" w:cs="Arial"/>
          <w:b/>
          <w:sz w:val="20"/>
          <w:szCs w:val="20"/>
          <w:u w:val="single"/>
        </w:rPr>
      </w:pPr>
      <w:r>
        <w:rPr>
          <w:rFonts w:ascii="Arial" w:hAnsi="Arial" w:cs="Arial"/>
          <w:b/>
          <w:sz w:val="20"/>
          <w:szCs w:val="20"/>
          <w:u w:val="single"/>
        </w:rPr>
        <w:t>ADJOURNMENT</w:t>
      </w:r>
    </w:p>
    <w:p w:rsidR="00C535CF" w:rsidRDefault="002E75F4" w:rsidP="00C535CF">
      <w:pPr>
        <w:rPr>
          <w:rFonts w:ascii="Arial" w:hAnsi="Arial" w:cs="Arial"/>
          <w:sz w:val="20"/>
          <w:szCs w:val="20"/>
        </w:rPr>
      </w:pPr>
      <w:r>
        <w:rPr>
          <w:rFonts w:ascii="Arial" w:hAnsi="Arial" w:cs="Arial"/>
          <w:sz w:val="20"/>
          <w:szCs w:val="20"/>
        </w:rPr>
        <w:t>James Keehbler moved</w:t>
      </w:r>
      <w:r w:rsidR="00F93430">
        <w:rPr>
          <w:rFonts w:ascii="Arial" w:hAnsi="Arial" w:cs="Arial"/>
          <w:sz w:val="20"/>
          <w:szCs w:val="20"/>
        </w:rPr>
        <w:t xml:space="preserve"> to adjourn the meeting. Kimberly Paone </w:t>
      </w:r>
      <w:r w:rsidR="00D50516">
        <w:rPr>
          <w:rFonts w:ascii="Arial" w:hAnsi="Arial" w:cs="Arial"/>
          <w:sz w:val="20"/>
          <w:szCs w:val="20"/>
        </w:rPr>
        <w:t>seconded the motion which pa</w:t>
      </w:r>
      <w:r w:rsidR="00F049FF">
        <w:rPr>
          <w:rFonts w:ascii="Arial" w:hAnsi="Arial" w:cs="Arial"/>
          <w:sz w:val="20"/>
          <w:szCs w:val="20"/>
        </w:rPr>
        <w:t xml:space="preserve">ssed. The meeting was adjourned </w:t>
      </w:r>
      <w:r>
        <w:rPr>
          <w:rFonts w:ascii="Arial" w:hAnsi="Arial" w:cs="Arial"/>
          <w:sz w:val="20"/>
          <w:szCs w:val="20"/>
        </w:rPr>
        <w:t>at 3:28pm.</w:t>
      </w:r>
    </w:p>
    <w:p w:rsidR="00C535CF" w:rsidRDefault="00C535CF" w:rsidP="00C535CF">
      <w:pPr>
        <w:rPr>
          <w:rFonts w:ascii="Arial" w:hAnsi="Arial" w:cs="Arial"/>
          <w:sz w:val="20"/>
          <w:szCs w:val="20"/>
        </w:rPr>
      </w:pPr>
    </w:p>
    <w:p w:rsidR="00C535CF" w:rsidRDefault="00C535CF" w:rsidP="00C535CF">
      <w:pPr>
        <w:rPr>
          <w:rFonts w:ascii="Arial" w:hAnsi="Arial" w:cs="Arial"/>
          <w:sz w:val="20"/>
          <w:szCs w:val="20"/>
        </w:rPr>
      </w:pPr>
      <w:r>
        <w:rPr>
          <w:rFonts w:ascii="Arial" w:hAnsi="Arial" w:cs="Arial"/>
          <w:sz w:val="20"/>
          <w:szCs w:val="20"/>
        </w:rPr>
        <w:t>Respectfully submitted,</w:t>
      </w:r>
    </w:p>
    <w:p w:rsidR="00C535CF" w:rsidRDefault="00C535CF" w:rsidP="00C535CF">
      <w:pPr>
        <w:rPr>
          <w:rFonts w:ascii="Arial" w:hAnsi="Arial" w:cs="Arial"/>
          <w:sz w:val="20"/>
          <w:szCs w:val="20"/>
        </w:rPr>
      </w:pPr>
    </w:p>
    <w:p w:rsidR="005576BD" w:rsidRDefault="005576BD" w:rsidP="00C535CF">
      <w:pPr>
        <w:rPr>
          <w:rFonts w:ascii="Arial" w:hAnsi="Arial" w:cs="Arial"/>
          <w:sz w:val="20"/>
          <w:szCs w:val="20"/>
        </w:rPr>
      </w:pPr>
    </w:p>
    <w:p w:rsidR="006B7A94" w:rsidRDefault="006B7A94" w:rsidP="00C535CF">
      <w:pPr>
        <w:rPr>
          <w:rFonts w:ascii="Arial" w:hAnsi="Arial" w:cs="Arial"/>
          <w:sz w:val="20"/>
          <w:szCs w:val="20"/>
        </w:rPr>
      </w:pPr>
    </w:p>
    <w:p w:rsidR="00C535CF" w:rsidRDefault="002A069C" w:rsidP="00C535CF">
      <w:pPr>
        <w:rPr>
          <w:rFonts w:ascii="Arial" w:hAnsi="Arial" w:cs="Arial"/>
          <w:sz w:val="20"/>
          <w:szCs w:val="20"/>
        </w:rPr>
      </w:pPr>
      <w:r>
        <w:rPr>
          <w:rFonts w:ascii="Arial" w:hAnsi="Arial" w:cs="Arial"/>
          <w:sz w:val="20"/>
          <w:szCs w:val="20"/>
        </w:rPr>
        <w:t>Lynn Pascale</w:t>
      </w:r>
    </w:p>
    <w:p w:rsidR="005E7C18" w:rsidRDefault="00C535CF" w:rsidP="005A51FE">
      <w:pPr>
        <w:rPr>
          <w:rFonts w:ascii="Arial" w:hAnsi="Arial" w:cs="Arial"/>
          <w:sz w:val="20"/>
          <w:szCs w:val="20"/>
        </w:rPr>
      </w:pPr>
      <w:r>
        <w:rPr>
          <w:rFonts w:ascii="Arial" w:hAnsi="Arial" w:cs="Arial"/>
          <w:sz w:val="20"/>
          <w:szCs w:val="20"/>
        </w:rPr>
        <w:t>Secretary</w:t>
      </w:r>
      <w:r w:rsidR="005E7C18">
        <w:rPr>
          <w:rFonts w:ascii="Arial" w:hAnsi="Arial" w:cs="Arial"/>
          <w:sz w:val="20"/>
          <w:szCs w:val="20"/>
        </w:rPr>
        <w:t xml:space="preserve"> </w:t>
      </w:r>
    </w:p>
    <w:p w:rsidR="005E7C18" w:rsidRDefault="005E7C18" w:rsidP="005A51FE">
      <w:pPr>
        <w:rPr>
          <w:rFonts w:ascii="Arial" w:hAnsi="Arial" w:cs="Arial"/>
          <w:sz w:val="20"/>
          <w:szCs w:val="20"/>
        </w:rPr>
      </w:pPr>
    </w:p>
    <w:p w:rsidR="00D50516" w:rsidRDefault="00D50516" w:rsidP="005A51FE">
      <w:pPr>
        <w:rPr>
          <w:rFonts w:ascii="Arial" w:hAnsi="Arial" w:cs="Arial"/>
          <w:sz w:val="20"/>
          <w:szCs w:val="20"/>
        </w:rPr>
      </w:pPr>
    </w:p>
    <w:p w:rsidR="00D50516" w:rsidRDefault="00D50516" w:rsidP="005A51FE">
      <w:pPr>
        <w:rPr>
          <w:rFonts w:ascii="Arial" w:hAnsi="Arial" w:cs="Arial"/>
          <w:sz w:val="20"/>
          <w:szCs w:val="20"/>
        </w:rPr>
      </w:pPr>
    </w:p>
    <w:p w:rsidR="00D50516" w:rsidRDefault="00D50516" w:rsidP="005A51FE">
      <w:pPr>
        <w:rPr>
          <w:rFonts w:ascii="Arial" w:hAnsi="Arial" w:cs="Arial"/>
          <w:sz w:val="20"/>
          <w:szCs w:val="20"/>
        </w:rPr>
      </w:pPr>
    </w:p>
    <w:p w:rsidR="00D50516" w:rsidRDefault="00D50516" w:rsidP="005A51FE">
      <w:pPr>
        <w:rPr>
          <w:rFonts w:ascii="Arial" w:hAnsi="Arial" w:cs="Arial"/>
          <w:sz w:val="20"/>
          <w:szCs w:val="20"/>
        </w:rPr>
      </w:pPr>
    </w:p>
    <w:p w:rsidR="006B7A94" w:rsidRDefault="006B7A94" w:rsidP="005A51FE">
      <w:pPr>
        <w:rPr>
          <w:rFonts w:ascii="Arial" w:hAnsi="Arial" w:cs="Arial"/>
          <w:sz w:val="20"/>
          <w:szCs w:val="20"/>
        </w:rPr>
      </w:pPr>
    </w:p>
    <w:p w:rsidR="00760790" w:rsidRPr="0037773A" w:rsidRDefault="005A51FE" w:rsidP="00FD77CA">
      <w:pPr>
        <w:jc w:val="center"/>
        <w:rPr>
          <w:sz w:val="18"/>
          <w:szCs w:val="18"/>
        </w:rPr>
      </w:pPr>
      <w:r>
        <w:rPr>
          <w:rStyle w:val="Strong"/>
          <w:rFonts w:ascii="Arial" w:hAnsi="Arial" w:cs="Arial"/>
          <w:sz w:val="18"/>
          <w:szCs w:val="18"/>
          <w:lang w:val="en"/>
        </w:rPr>
        <w:t>Librar</w:t>
      </w:r>
      <w:r w:rsidR="00362A8A" w:rsidRPr="0037773A">
        <w:rPr>
          <w:rStyle w:val="Strong"/>
          <w:rFonts w:ascii="Arial" w:hAnsi="Arial" w:cs="Arial"/>
          <w:sz w:val="18"/>
          <w:szCs w:val="18"/>
          <w:lang w:val="en"/>
        </w:rPr>
        <w:t>yLinkNJ</w:t>
      </w:r>
      <w:r w:rsidR="00362A8A" w:rsidRPr="0037773A">
        <w:rPr>
          <w:rFonts w:ascii="Arial" w:hAnsi="Arial" w:cs="Arial"/>
          <w:sz w:val="18"/>
          <w:szCs w:val="18"/>
          <w:lang w:val="en"/>
        </w:rPr>
        <w:t>, The New Jersey Library Cooperative, and its services are funded by the New Jersey State Library,</w:t>
      </w:r>
      <w:r w:rsidR="00D50516">
        <w:rPr>
          <w:rFonts w:ascii="Arial" w:hAnsi="Arial" w:cs="Arial"/>
          <w:sz w:val="18"/>
          <w:szCs w:val="18"/>
          <w:lang w:val="en"/>
        </w:rPr>
        <w:t xml:space="preserve"> </w:t>
      </w:r>
      <w:r w:rsidR="00362A8A" w:rsidRPr="0037773A">
        <w:rPr>
          <w:rFonts w:ascii="Arial" w:hAnsi="Arial" w:cs="Arial"/>
          <w:sz w:val="18"/>
          <w:szCs w:val="18"/>
          <w:lang w:val="en"/>
        </w:rPr>
        <w:t>which is responsible for the coordination, promotion, and funding of the New Jersey Library Ne</w:t>
      </w:r>
      <w:r w:rsidR="0037773A" w:rsidRPr="0037773A">
        <w:rPr>
          <w:rFonts w:ascii="Arial" w:hAnsi="Arial" w:cs="Arial"/>
          <w:sz w:val="18"/>
          <w:szCs w:val="18"/>
          <w:lang w:val="en"/>
        </w:rPr>
        <w:t>twork.</w:t>
      </w:r>
    </w:p>
    <w:sectPr w:rsidR="00760790" w:rsidRPr="0037773A" w:rsidSect="00D505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33" w:rsidRDefault="00516133" w:rsidP="0047550B">
      <w:r>
        <w:separator/>
      </w:r>
    </w:p>
  </w:endnote>
  <w:endnote w:type="continuationSeparator" w:id="0">
    <w:p w:rsidR="00516133" w:rsidRDefault="00516133"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33" w:rsidRDefault="00516133" w:rsidP="0047550B">
      <w:r>
        <w:separator/>
      </w:r>
    </w:p>
  </w:footnote>
  <w:footnote w:type="continuationSeparator" w:id="0">
    <w:p w:rsidR="00516133" w:rsidRDefault="00516133" w:rsidP="00475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9B5"/>
    <w:multiLevelType w:val="hybridMultilevel"/>
    <w:tmpl w:val="BCDC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2CAE"/>
    <w:multiLevelType w:val="hybridMultilevel"/>
    <w:tmpl w:val="E82A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403BA"/>
    <w:multiLevelType w:val="hybridMultilevel"/>
    <w:tmpl w:val="5A08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0"/>
  </w:num>
  <w:num w:numId="6">
    <w:abstractNumId w:val="6"/>
  </w:num>
  <w:num w:numId="7">
    <w:abstractNumId w:val="7"/>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2606"/>
    <w:rsid w:val="0001165A"/>
    <w:rsid w:val="00012B1D"/>
    <w:rsid w:val="00025241"/>
    <w:rsid w:val="00027414"/>
    <w:rsid w:val="00044638"/>
    <w:rsid w:val="00063322"/>
    <w:rsid w:val="00067DF5"/>
    <w:rsid w:val="00090B7C"/>
    <w:rsid w:val="000B4F53"/>
    <w:rsid w:val="000F7EDC"/>
    <w:rsid w:val="00130E1B"/>
    <w:rsid w:val="00135298"/>
    <w:rsid w:val="00142507"/>
    <w:rsid w:val="00152E6D"/>
    <w:rsid w:val="00163713"/>
    <w:rsid w:val="001849A9"/>
    <w:rsid w:val="0019122F"/>
    <w:rsid w:val="001A4EA3"/>
    <w:rsid w:val="001B1C1B"/>
    <w:rsid w:val="001D5238"/>
    <w:rsid w:val="001F4535"/>
    <w:rsid w:val="001F479E"/>
    <w:rsid w:val="001F4BBD"/>
    <w:rsid w:val="00210A00"/>
    <w:rsid w:val="002147D0"/>
    <w:rsid w:val="002667BA"/>
    <w:rsid w:val="0028321E"/>
    <w:rsid w:val="00290011"/>
    <w:rsid w:val="00297C4F"/>
    <w:rsid w:val="002A069C"/>
    <w:rsid w:val="002C432C"/>
    <w:rsid w:val="002C6326"/>
    <w:rsid w:val="002D4CA9"/>
    <w:rsid w:val="002E75F4"/>
    <w:rsid w:val="00305CA0"/>
    <w:rsid w:val="00321294"/>
    <w:rsid w:val="00327ADA"/>
    <w:rsid w:val="00357BCC"/>
    <w:rsid w:val="0036288F"/>
    <w:rsid w:val="00362A8A"/>
    <w:rsid w:val="0037773A"/>
    <w:rsid w:val="00377A77"/>
    <w:rsid w:val="0038559D"/>
    <w:rsid w:val="003871F8"/>
    <w:rsid w:val="003B5F8E"/>
    <w:rsid w:val="003D307C"/>
    <w:rsid w:val="004119FD"/>
    <w:rsid w:val="00415013"/>
    <w:rsid w:val="00444478"/>
    <w:rsid w:val="00453E80"/>
    <w:rsid w:val="00455552"/>
    <w:rsid w:val="0046148E"/>
    <w:rsid w:val="0047133F"/>
    <w:rsid w:val="0047469B"/>
    <w:rsid w:val="0047550B"/>
    <w:rsid w:val="004766B2"/>
    <w:rsid w:val="004A790C"/>
    <w:rsid w:val="004B1EF7"/>
    <w:rsid w:val="004D05AE"/>
    <w:rsid w:val="004D3329"/>
    <w:rsid w:val="004E1640"/>
    <w:rsid w:val="004F7F68"/>
    <w:rsid w:val="00502A94"/>
    <w:rsid w:val="0050661E"/>
    <w:rsid w:val="0051341E"/>
    <w:rsid w:val="00516133"/>
    <w:rsid w:val="00520870"/>
    <w:rsid w:val="00527299"/>
    <w:rsid w:val="00554AA2"/>
    <w:rsid w:val="005576BD"/>
    <w:rsid w:val="00560B2B"/>
    <w:rsid w:val="00563CF9"/>
    <w:rsid w:val="0058420D"/>
    <w:rsid w:val="00585DC4"/>
    <w:rsid w:val="005A51FE"/>
    <w:rsid w:val="005A5C6D"/>
    <w:rsid w:val="005B765B"/>
    <w:rsid w:val="005C361C"/>
    <w:rsid w:val="005E7C18"/>
    <w:rsid w:val="00621EE7"/>
    <w:rsid w:val="00637CBC"/>
    <w:rsid w:val="006451FB"/>
    <w:rsid w:val="00646628"/>
    <w:rsid w:val="006472DC"/>
    <w:rsid w:val="00653906"/>
    <w:rsid w:val="00655D2A"/>
    <w:rsid w:val="00670960"/>
    <w:rsid w:val="00680332"/>
    <w:rsid w:val="00693852"/>
    <w:rsid w:val="00696981"/>
    <w:rsid w:val="00697705"/>
    <w:rsid w:val="006B012B"/>
    <w:rsid w:val="006B092C"/>
    <w:rsid w:val="006B7630"/>
    <w:rsid w:val="006B7A94"/>
    <w:rsid w:val="006C280D"/>
    <w:rsid w:val="006C7322"/>
    <w:rsid w:val="006D61E7"/>
    <w:rsid w:val="0070657F"/>
    <w:rsid w:val="00713874"/>
    <w:rsid w:val="00720442"/>
    <w:rsid w:val="00725D06"/>
    <w:rsid w:val="00730C47"/>
    <w:rsid w:val="00735FC4"/>
    <w:rsid w:val="00760790"/>
    <w:rsid w:val="00764FF7"/>
    <w:rsid w:val="00777978"/>
    <w:rsid w:val="00785742"/>
    <w:rsid w:val="007A0793"/>
    <w:rsid w:val="007B6561"/>
    <w:rsid w:val="007C1FCF"/>
    <w:rsid w:val="007D14E1"/>
    <w:rsid w:val="007D36FD"/>
    <w:rsid w:val="007E2C28"/>
    <w:rsid w:val="007F7456"/>
    <w:rsid w:val="00800B45"/>
    <w:rsid w:val="00802393"/>
    <w:rsid w:val="008078B4"/>
    <w:rsid w:val="008138E7"/>
    <w:rsid w:val="00822F05"/>
    <w:rsid w:val="0083110F"/>
    <w:rsid w:val="00837DCF"/>
    <w:rsid w:val="00845657"/>
    <w:rsid w:val="008503E2"/>
    <w:rsid w:val="00855000"/>
    <w:rsid w:val="008561C5"/>
    <w:rsid w:val="00861EA5"/>
    <w:rsid w:val="008755F7"/>
    <w:rsid w:val="008759DA"/>
    <w:rsid w:val="008A795E"/>
    <w:rsid w:val="008B1FD7"/>
    <w:rsid w:val="008D638B"/>
    <w:rsid w:val="008F4756"/>
    <w:rsid w:val="0093149C"/>
    <w:rsid w:val="00993463"/>
    <w:rsid w:val="0099372A"/>
    <w:rsid w:val="009A2E7F"/>
    <w:rsid w:val="009F0061"/>
    <w:rsid w:val="00A01751"/>
    <w:rsid w:val="00A13D9B"/>
    <w:rsid w:val="00A236FA"/>
    <w:rsid w:val="00A245B6"/>
    <w:rsid w:val="00A33202"/>
    <w:rsid w:val="00A378D5"/>
    <w:rsid w:val="00A47AAC"/>
    <w:rsid w:val="00A53C59"/>
    <w:rsid w:val="00A541AC"/>
    <w:rsid w:val="00A65A93"/>
    <w:rsid w:val="00A74C7C"/>
    <w:rsid w:val="00A91682"/>
    <w:rsid w:val="00AC2738"/>
    <w:rsid w:val="00AE01BF"/>
    <w:rsid w:val="00AE4E4A"/>
    <w:rsid w:val="00AE7728"/>
    <w:rsid w:val="00AF4ED8"/>
    <w:rsid w:val="00B00E83"/>
    <w:rsid w:val="00B03983"/>
    <w:rsid w:val="00B16BEF"/>
    <w:rsid w:val="00B86350"/>
    <w:rsid w:val="00B91BC1"/>
    <w:rsid w:val="00BA2471"/>
    <w:rsid w:val="00BB282D"/>
    <w:rsid w:val="00BC775A"/>
    <w:rsid w:val="00BD3067"/>
    <w:rsid w:val="00BE1C90"/>
    <w:rsid w:val="00BF154D"/>
    <w:rsid w:val="00BF5AE3"/>
    <w:rsid w:val="00C354D2"/>
    <w:rsid w:val="00C36F2D"/>
    <w:rsid w:val="00C37EF3"/>
    <w:rsid w:val="00C37F55"/>
    <w:rsid w:val="00C46521"/>
    <w:rsid w:val="00C535CF"/>
    <w:rsid w:val="00C55BCE"/>
    <w:rsid w:val="00C90C57"/>
    <w:rsid w:val="00CD64F7"/>
    <w:rsid w:val="00CF5474"/>
    <w:rsid w:val="00D10574"/>
    <w:rsid w:val="00D43C24"/>
    <w:rsid w:val="00D47BB4"/>
    <w:rsid w:val="00D50516"/>
    <w:rsid w:val="00D725A3"/>
    <w:rsid w:val="00D97504"/>
    <w:rsid w:val="00DD0C6C"/>
    <w:rsid w:val="00DD526B"/>
    <w:rsid w:val="00E12693"/>
    <w:rsid w:val="00E20A13"/>
    <w:rsid w:val="00E426E3"/>
    <w:rsid w:val="00E508D4"/>
    <w:rsid w:val="00EA5E43"/>
    <w:rsid w:val="00EE0F40"/>
    <w:rsid w:val="00EE65AC"/>
    <w:rsid w:val="00F049FF"/>
    <w:rsid w:val="00F21A44"/>
    <w:rsid w:val="00F21FFB"/>
    <w:rsid w:val="00F337DF"/>
    <w:rsid w:val="00F41D75"/>
    <w:rsid w:val="00F927FC"/>
    <w:rsid w:val="00F93430"/>
    <w:rsid w:val="00F93E96"/>
    <w:rsid w:val="00F96C4C"/>
    <w:rsid w:val="00FB07E1"/>
    <w:rsid w:val="00FD77CA"/>
    <w:rsid w:val="00FE40A7"/>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4D61-8212-43D9-9EE8-EEA3049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5D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9453">
      <w:bodyDiv w:val="1"/>
      <w:marLeft w:val="0"/>
      <w:marRight w:val="0"/>
      <w:marTop w:val="0"/>
      <w:marBottom w:val="0"/>
      <w:divBdr>
        <w:top w:val="none" w:sz="0" w:space="0" w:color="auto"/>
        <w:left w:val="none" w:sz="0" w:space="0" w:color="auto"/>
        <w:bottom w:val="none" w:sz="0" w:space="0" w:color="auto"/>
        <w:right w:val="none" w:sz="0" w:space="0" w:color="auto"/>
      </w:divBdr>
    </w:div>
    <w:div w:id="7979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onnor@librarylinknj.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Nanette Cox</cp:lastModifiedBy>
  <cp:revision>19</cp:revision>
  <cp:lastPrinted>2014-04-11T14:11:00Z</cp:lastPrinted>
  <dcterms:created xsi:type="dcterms:W3CDTF">2015-07-23T18:08:00Z</dcterms:created>
  <dcterms:modified xsi:type="dcterms:W3CDTF">2015-08-18T13:49:00Z</dcterms:modified>
</cp:coreProperties>
</file>